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2B2E" w14:textId="467A830F" w:rsidR="00282C2A" w:rsidRDefault="008D5EE6">
      <w:r>
        <w:t>Curriculum Overview – Year 3 (202</w:t>
      </w:r>
      <w:r w:rsidR="0040538C">
        <w:t>3</w:t>
      </w:r>
      <w:r>
        <w:t>-202</w:t>
      </w:r>
      <w:r w:rsidR="0040538C">
        <w:t>4</w:t>
      </w:r>
      <w:r>
        <w:t>)</w:t>
      </w:r>
      <w:r>
        <w:rPr>
          <w:u w:val="none"/>
        </w:rPr>
        <w:t xml:space="preserve"> </w:t>
      </w:r>
    </w:p>
    <w:p w14:paraId="20D25948" w14:textId="77777777" w:rsidR="00282C2A" w:rsidRDefault="008D5EE6">
      <w:pPr>
        <w:ind w:left="5679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7677" w:type="dxa"/>
        <w:tblInd w:w="5" w:type="dxa"/>
        <w:tblCellMar>
          <w:top w:w="50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1979"/>
        <w:gridCol w:w="2190"/>
        <w:gridCol w:w="2302"/>
        <w:gridCol w:w="2362"/>
        <w:gridCol w:w="2180"/>
        <w:gridCol w:w="2173"/>
        <w:gridCol w:w="2189"/>
        <w:gridCol w:w="2302"/>
      </w:tblGrid>
      <w:tr w:rsidR="00282C2A" w14:paraId="3D9C7317" w14:textId="77777777" w:rsidTr="00886A4A">
        <w:trPr>
          <w:gridAfter w:val="1"/>
          <w:wAfter w:w="2302" w:type="dxa"/>
          <w:trHeight w:val="30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E344" w14:textId="77777777" w:rsidR="00282C2A" w:rsidRDefault="008D5EE6">
            <w:pPr>
              <w:ind w:left="6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85D0" w14:textId="77777777" w:rsidR="00282C2A" w:rsidRDefault="008D5EE6">
            <w:pPr>
              <w:ind w:left="0" w:right="49"/>
              <w:jc w:val="center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BCC" w14:textId="77777777" w:rsidR="00282C2A" w:rsidRDefault="008D5EE6">
            <w:pPr>
              <w:ind w:left="0" w:right="54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5C7" w14:textId="77777777" w:rsidR="00282C2A" w:rsidRDefault="008D5EE6">
            <w:pPr>
              <w:ind w:left="0" w:right="53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6E0" w14:textId="77777777" w:rsidR="00282C2A" w:rsidRDefault="008D5EE6">
            <w:pPr>
              <w:ind w:left="0" w:right="59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F236" w14:textId="77777777" w:rsidR="00282C2A" w:rsidRDefault="008D5EE6">
            <w:pPr>
              <w:ind w:left="0" w:right="63"/>
              <w:jc w:val="center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DC5C" w14:textId="77777777" w:rsidR="00282C2A" w:rsidRDefault="008D5EE6">
            <w:pPr>
              <w:ind w:left="0" w:right="63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282C2A" w14:paraId="6CD98535" w14:textId="77777777" w:rsidTr="00886A4A">
        <w:trPr>
          <w:gridAfter w:val="1"/>
          <w:wAfter w:w="2302" w:type="dxa"/>
          <w:trHeight w:val="30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FFA4" w14:textId="3878DE50" w:rsidR="00282C2A" w:rsidRDefault="008D5EE6">
            <w:pPr>
              <w:ind w:left="0" w:right="47"/>
              <w:jc w:val="center"/>
            </w:pPr>
            <w:r>
              <w:rPr>
                <w:u w:val="none"/>
              </w:rPr>
              <w:t>T</w:t>
            </w:r>
            <w:r w:rsidR="00B70A20">
              <w:rPr>
                <w:u w:val="none"/>
              </w:rPr>
              <w:t>heme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898" w14:textId="77777777" w:rsidR="00282C2A" w:rsidRDefault="008D5EE6">
            <w:pPr>
              <w:ind w:left="0" w:right="47"/>
              <w:jc w:val="center"/>
            </w:pPr>
            <w:r>
              <w:rPr>
                <w:u w:val="none"/>
              </w:rPr>
              <w:t xml:space="preserve">Amazonian Adventure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3AB" w14:textId="77777777" w:rsidR="00282C2A" w:rsidRDefault="008D5EE6">
            <w:pPr>
              <w:ind w:left="0" w:right="60"/>
              <w:jc w:val="center"/>
            </w:pPr>
            <w:r>
              <w:rPr>
                <w:u w:val="none"/>
              </w:rPr>
              <w:t xml:space="preserve">Ancient Egyptians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E6A9" w14:textId="77777777" w:rsidR="00282C2A" w:rsidRDefault="008D5EE6">
            <w:pPr>
              <w:ind w:left="0" w:right="53"/>
              <w:jc w:val="center"/>
            </w:pPr>
            <w:r>
              <w:rPr>
                <w:u w:val="none"/>
              </w:rPr>
              <w:t xml:space="preserve">City Life - Birmingham </w:t>
            </w:r>
          </w:p>
        </w:tc>
      </w:tr>
      <w:tr w:rsidR="00282C2A" w14:paraId="7A339638" w14:textId="77777777" w:rsidTr="00886A4A">
        <w:trPr>
          <w:gridAfter w:val="1"/>
          <w:wAfter w:w="2302" w:type="dxa"/>
          <w:trHeight w:val="331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3BB6" w14:textId="77777777" w:rsidR="00282C2A" w:rsidRDefault="008D5EE6">
            <w:pPr>
              <w:ind w:left="0" w:right="43"/>
              <w:jc w:val="center"/>
            </w:pPr>
            <w:r>
              <w:rPr>
                <w:u w:val="none"/>
              </w:rPr>
              <w:t xml:space="preserve">English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B6E" w14:textId="77777777" w:rsidR="00282C2A" w:rsidRDefault="008D5EE6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Non-chronological Report - </w:t>
            </w:r>
            <w:r>
              <w:rPr>
                <w:u w:val="none"/>
              </w:rPr>
              <w:t>Amazon Ecosystem/Brazil (3 weeks)</w:t>
            </w:r>
            <w:r>
              <w:rPr>
                <w:b/>
                <w:u w:val="none"/>
              </w:rPr>
              <w:t xml:space="preserve">  </w:t>
            </w:r>
          </w:p>
          <w:p w14:paraId="6AF86D9B" w14:textId="77777777" w:rsidR="00282C2A" w:rsidRDefault="008D5EE6">
            <w:pPr>
              <w:numPr>
                <w:ilvl w:val="0"/>
                <w:numId w:val="1"/>
              </w:numPr>
              <w:spacing w:after="47" w:line="242" w:lineRule="auto"/>
              <w:ind w:hanging="360"/>
            </w:pPr>
            <w:r>
              <w:rPr>
                <w:b/>
                <w:u w:val="none"/>
              </w:rPr>
              <w:t>Persuasion/Letter -</w:t>
            </w:r>
            <w:r>
              <w:rPr>
                <w:u w:val="none"/>
              </w:rPr>
              <w:t xml:space="preserve"> Saving the rainforest (3 weeks)</w:t>
            </w:r>
            <w:r>
              <w:rPr>
                <w:b/>
                <w:u w:val="none"/>
              </w:rPr>
              <w:t xml:space="preserve"> </w:t>
            </w:r>
          </w:p>
          <w:p w14:paraId="5791BA8F" w14:textId="77777777" w:rsidR="00282C2A" w:rsidRDefault="008D5EE6">
            <w:pPr>
              <w:numPr>
                <w:ilvl w:val="0"/>
                <w:numId w:val="1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The Great Kapoc Tree (4 weeks)</w:t>
            </w:r>
            <w:r>
              <w:rPr>
                <w:b/>
                <w:u w:val="none"/>
              </w:rPr>
              <w:t xml:space="preserve"> </w:t>
            </w:r>
          </w:p>
          <w:p w14:paraId="0CAEE57B" w14:textId="77777777" w:rsidR="00282C2A" w:rsidRDefault="008D5EE6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u w:val="none"/>
              </w:rPr>
              <w:t xml:space="preserve">Poetry </w:t>
            </w:r>
            <w:r>
              <w:rPr>
                <w:u w:val="none"/>
              </w:rPr>
              <w:t>(2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7E2" w14:textId="77777777" w:rsidR="00282C2A" w:rsidRDefault="008D5EE6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Non-chronological Report - </w:t>
            </w:r>
            <w:r>
              <w:rPr>
                <w:u w:val="none"/>
              </w:rPr>
              <w:t>Egyptians (3 weeks)</w:t>
            </w:r>
            <w:r>
              <w:rPr>
                <w:b/>
                <w:u w:val="none"/>
              </w:rPr>
              <w:t xml:space="preserve"> </w:t>
            </w:r>
          </w:p>
          <w:p w14:paraId="0486356C" w14:textId="77777777" w:rsidR="00282C2A" w:rsidRDefault="008D5EE6">
            <w:pPr>
              <w:numPr>
                <w:ilvl w:val="0"/>
                <w:numId w:val="2"/>
              </w:numPr>
              <w:spacing w:after="47" w:line="242" w:lineRule="auto"/>
              <w:ind w:hanging="360"/>
            </w:pPr>
            <w:r>
              <w:rPr>
                <w:b/>
                <w:u w:val="none"/>
              </w:rPr>
              <w:t xml:space="preserve">Instructions - </w:t>
            </w:r>
            <w:r>
              <w:rPr>
                <w:u w:val="none"/>
              </w:rPr>
              <w:t>How to Make a Cartouche (2 weeks)</w:t>
            </w:r>
            <w:r>
              <w:rPr>
                <w:b/>
                <w:u w:val="none"/>
              </w:rPr>
              <w:t xml:space="preserve"> </w:t>
            </w:r>
          </w:p>
          <w:p w14:paraId="2BBC2C2E" w14:textId="77777777" w:rsidR="00282C2A" w:rsidRDefault="008D5EE6">
            <w:pPr>
              <w:numPr>
                <w:ilvl w:val="0"/>
                <w:numId w:val="2"/>
              </w:numPr>
              <w:spacing w:after="46" w:line="242" w:lineRule="auto"/>
              <w:ind w:hanging="360"/>
            </w:pPr>
            <w:r>
              <w:rPr>
                <w:b/>
                <w:u w:val="none"/>
              </w:rPr>
              <w:t xml:space="preserve">Letter/Diary - </w:t>
            </w:r>
            <w:r>
              <w:rPr>
                <w:u w:val="none"/>
              </w:rPr>
              <w:t>Archaeologist/</w:t>
            </w:r>
            <w:r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 xml:space="preserve">Howard Carter (3 weeks) </w:t>
            </w:r>
          </w:p>
          <w:p w14:paraId="6CF7A02C" w14:textId="77777777" w:rsidR="00282C2A" w:rsidRDefault="008D5EE6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Writing Week </w:t>
            </w:r>
            <w:r>
              <w:rPr>
                <w:u w:val="none"/>
              </w:rPr>
              <w:t>- (4 days)</w:t>
            </w:r>
            <w:r>
              <w:rPr>
                <w:b/>
                <w:u w:val="none"/>
              </w:rPr>
              <w:t xml:space="preserve"> </w:t>
            </w:r>
          </w:p>
          <w:p w14:paraId="72C8B26A" w14:textId="77777777" w:rsidR="00282C2A" w:rsidRDefault="008D5EE6">
            <w:pPr>
              <w:numPr>
                <w:ilvl w:val="0"/>
                <w:numId w:val="2"/>
              </w:numPr>
              <w:spacing w:after="51" w:line="238" w:lineRule="auto"/>
              <w:ind w:hanging="360"/>
            </w:pPr>
            <w:r>
              <w:rPr>
                <w:b/>
                <w:u w:val="none"/>
              </w:rPr>
              <w:t xml:space="preserve">Newspaper Report - </w:t>
            </w:r>
            <w:r>
              <w:rPr>
                <w:u w:val="none"/>
              </w:rPr>
              <w:t xml:space="preserve">Mummy On the Loose! (3 weeks) </w:t>
            </w:r>
          </w:p>
          <w:p w14:paraId="18718538" w14:textId="77777777" w:rsidR="00282C2A" w:rsidRDefault="008D5EE6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Egyptian</w:t>
            </w:r>
            <w:r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 xml:space="preserve">Cinderella (3 weeks)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80CC" w14:textId="77777777" w:rsidR="00282C2A" w:rsidRDefault="008D5EE6">
            <w:pPr>
              <w:numPr>
                <w:ilvl w:val="0"/>
                <w:numId w:val="3"/>
              </w:numPr>
              <w:spacing w:after="46" w:line="242" w:lineRule="auto"/>
              <w:ind w:hanging="361"/>
            </w:pPr>
            <w:r>
              <w:rPr>
                <w:b/>
                <w:u w:val="none"/>
              </w:rPr>
              <w:t xml:space="preserve">Biography - </w:t>
            </w:r>
            <w:r>
              <w:rPr>
                <w:u w:val="none"/>
              </w:rPr>
              <w:t>Local people - James Brindley (3 weeks)</w:t>
            </w:r>
            <w:r>
              <w:rPr>
                <w:b/>
                <w:u w:val="none"/>
              </w:rPr>
              <w:t xml:space="preserve"> </w:t>
            </w:r>
          </w:p>
          <w:p w14:paraId="5229E893" w14:textId="77777777" w:rsidR="00282C2A" w:rsidRDefault="008D5EE6">
            <w:pPr>
              <w:numPr>
                <w:ilvl w:val="0"/>
                <w:numId w:val="3"/>
              </w:numPr>
              <w:spacing w:after="47" w:line="242" w:lineRule="auto"/>
              <w:ind w:hanging="361"/>
            </w:pPr>
            <w:r>
              <w:rPr>
                <w:b/>
                <w:u w:val="none"/>
              </w:rPr>
              <w:t xml:space="preserve">Recount - </w:t>
            </w:r>
            <w:r>
              <w:rPr>
                <w:u w:val="none"/>
              </w:rPr>
              <w:t>Birmingham Trip (2 weeks)</w:t>
            </w:r>
            <w:r>
              <w:rPr>
                <w:b/>
                <w:u w:val="none"/>
              </w:rPr>
              <w:t xml:space="preserve">  </w:t>
            </w:r>
          </w:p>
          <w:p w14:paraId="2CCC40C5" w14:textId="77777777" w:rsidR="00282C2A" w:rsidRDefault="008D5EE6">
            <w:pPr>
              <w:numPr>
                <w:ilvl w:val="0"/>
                <w:numId w:val="3"/>
              </w:numPr>
              <w:spacing w:after="46" w:line="242" w:lineRule="auto"/>
              <w:ind w:hanging="361"/>
            </w:pPr>
            <w:r>
              <w:rPr>
                <w:b/>
                <w:u w:val="none"/>
              </w:rPr>
              <w:t xml:space="preserve">Persuasion - </w:t>
            </w:r>
            <w:r>
              <w:rPr>
                <w:u w:val="none"/>
              </w:rPr>
              <w:t>Birmingham visitors’ leaflet (3 weeks)</w:t>
            </w:r>
            <w:r>
              <w:rPr>
                <w:b/>
                <w:u w:val="none"/>
              </w:rPr>
              <w:t xml:space="preserve"> </w:t>
            </w:r>
          </w:p>
          <w:p w14:paraId="32DD9897" w14:textId="77777777" w:rsidR="00282C2A" w:rsidRDefault="008D5EE6">
            <w:pPr>
              <w:numPr>
                <w:ilvl w:val="0"/>
                <w:numId w:val="3"/>
              </w:numPr>
              <w:ind w:hanging="361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Visual Literacy – Ruin (4 weeks)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282C2A" w14:paraId="004F9007" w14:textId="77777777" w:rsidTr="00886A4A">
        <w:trPr>
          <w:gridAfter w:val="1"/>
          <w:wAfter w:w="2302" w:type="dxa"/>
          <w:trHeight w:val="107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97B" w14:textId="77777777" w:rsidR="00282C2A" w:rsidRDefault="008D5EE6">
            <w:pPr>
              <w:ind w:left="0" w:right="50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1655" w14:textId="77777777" w:rsidR="00282C2A" w:rsidRDefault="008D5EE6">
            <w:pPr>
              <w:numPr>
                <w:ilvl w:val="0"/>
                <w:numId w:val="4"/>
              </w:numPr>
              <w:spacing w:after="45" w:line="243" w:lineRule="auto"/>
              <w:ind w:right="59" w:hanging="360"/>
            </w:pPr>
            <w:r>
              <w:rPr>
                <w:u w:val="none"/>
              </w:rPr>
              <w:t xml:space="preserve">Geometry – Addition and subtraction </w:t>
            </w:r>
          </w:p>
          <w:p w14:paraId="583F7BC4" w14:textId="77777777" w:rsidR="00282C2A" w:rsidRDefault="008D5EE6">
            <w:pPr>
              <w:numPr>
                <w:ilvl w:val="0"/>
                <w:numId w:val="4"/>
              </w:numPr>
              <w:spacing w:after="4" w:line="239" w:lineRule="auto"/>
              <w:ind w:right="59" w:hanging="360"/>
            </w:pPr>
            <w:r>
              <w:rPr>
                <w:u w:val="none"/>
              </w:rPr>
              <w:t xml:space="preserve">Addition and subtraction </w:t>
            </w:r>
          </w:p>
          <w:p w14:paraId="167BF395" w14:textId="77777777" w:rsidR="00282C2A" w:rsidRDefault="008D5EE6">
            <w:pPr>
              <w:spacing w:after="47" w:line="242" w:lineRule="auto"/>
              <w:ind w:left="725" w:right="16"/>
            </w:pPr>
            <w:r>
              <w:rPr>
                <w:u w:val="none"/>
              </w:rPr>
              <w:t xml:space="preserve">– Place Value </w:t>
            </w:r>
          </w:p>
          <w:p w14:paraId="2C3C6BC1" w14:textId="77777777" w:rsidR="00282C2A" w:rsidRDefault="008D5EE6">
            <w:pPr>
              <w:numPr>
                <w:ilvl w:val="0"/>
                <w:numId w:val="4"/>
              </w:numPr>
              <w:spacing w:after="48"/>
              <w:ind w:right="59" w:hanging="360"/>
            </w:pPr>
            <w:r>
              <w:rPr>
                <w:u w:val="none"/>
              </w:rPr>
              <w:t xml:space="preserve">Place value – Numbers to 1000 </w:t>
            </w:r>
          </w:p>
          <w:p w14:paraId="24FE8FAD" w14:textId="77777777" w:rsidR="00282C2A" w:rsidRDefault="008D5EE6">
            <w:pPr>
              <w:numPr>
                <w:ilvl w:val="0"/>
                <w:numId w:val="4"/>
              </w:numPr>
              <w:spacing w:after="46" w:line="243" w:lineRule="auto"/>
              <w:ind w:right="59" w:hanging="360"/>
            </w:pPr>
            <w:r>
              <w:rPr>
                <w:u w:val="none"/>
              </w:rPr>
              <w:t xml:space="preserve">Number and place value </w:t>
            </w:r>
          </w:p>
          <w:p w14:paraId="54DA9B0A" w14:textId="77777777" w:rsidR="00282C2A" w:rsidRDefault="008D5EE6">
            <w:pPr>
              <w:numPr>
                <w:ilvl w:val="0"/>
                <w:numId w:val="4"/>
              </w:numPr>
              <w:ind w:right="59" w:hanging="360"/>
            </w:pPr>
            <w:r>
              <w:rPr>
                <w:u w:val="none"/>
              </w:rPr>
              <w:lastRenderedPageBreak/>
              <w:t xml:space="preserve">Addition and subtraction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B80" w14:textId="77777777" w:rsidR="00282C2A" w:rsidRDefault="008D5EE6">
            <w:pPr>
              <w:numPr>
                <w:ilvl w:val="0"/>
                <w:numId w:val="5"/>
              </w:numPr>
              <w:spacing w:after="44" w:line="243" w:lineRule="auto"/>
              <w:ind w:hanging="360"/>
            </w:pPr>
            <w:r>
              <w:rPr>
                <w:u w:val="none"/>
              </w:rPr>
              <w:lastRenderedPageBreak/>
              <w:t xml:space="preserve">Addition and subtraction </w:t>
            </w:r>
          </w:p>
          <w:p w14:paraId="3C781AC8" w14:textId="77777777" w:rsidR="00282C2A" w:rsidRDefault="008D5EE6">
            <w:pPr>
              <w:numPr>
                <w:ilvl w:val="0"/>
                <w:numId w:val="5"/>
              </w:numPr>
              <w:spacing w:line="243" w:lineRule="auto"/>
              <w:ind w:hanging="360"/>
            </w:pPr>
            <w:r>
              <w:rPr>
                <w:u w:val="none"/>
              </w:rPr>
              <w:t xml:space="preserve">Multiplication and division </w:t>
            </w:r>
          </w:p>
          <w:p w14:paraId="66A8391B" w14:textId="77777777" w:rsidR="00282C2A" w:rsidRDefault="008D5EE6">
            <w:pPr>
              <w:ind w:left="365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5777" w14:textId="77777777" w:rsidR="00C90F1E" w:rsidRPr="00C90F1E" w:rsidRDefault="008D5EE6" w:rsidP="00C90F1E">
            <w:pPr>
              <w:pStyle w:val="ListParagraph"/>
              <w:numPr>
                <w:ilvl w:val="0"/>
                <w:numId w:val="22"/>
              </w:numPr>
              <w:spacing w:after="44" w:line="243" w:lineRule="auto"/>
              <w:ind w:right="126"/>
            </w:pPr>
            <w:r w:rsidRPr="00C90F1E">
              <w:rPr>
                <w:u w:val="none"/>
              </w:rPr>
              <w:t>Multiplication</w:t>
            </w:r>
            <w:r w:rsidR="00C90F1E" w:rsidRPr="00C90F1E">
              <w:rPr>
                <w:u w:val="none"/>
              </w:rPr>
              <w:t xml:space="preserve"> </w:t>
            </w:r>
          </w:p>
          <w:p w14:paraId="5EA3A177" w14:textId="61517611" w:rsidR="00282C2A" w:rsidRDefault="00C90F1E" w:rsidP="00C90F1E">
            <w:pPr>
              <w:pStyle w:val="ListParagraph"/>
              <w:spacing w:after="44" w:line="243" w:lineRule="auto"/>
              <w:ind w:left="0" w:right="126"/>
            </w:pPr>
            <w:r>
              <w:rPr>
                <w:u w:val="none"/>
              </w:rPr>
              <w:t xml:space="preserve">              and division</w:t>
            </w:r>
            <w:r w:rsidR="008D5EE6" w:rsidRPr="00C90F1E">
              <w:rPr>
                <w:u w:val="none"/>
              </w:rPr>
              <w:t xml:space="preserve"> </w:t>
            </w:r>
          </w:p>
          <w:p w14:paraId="46763835" w14:textId="77777777" w:rsidR="00282C2A" w:rsidRDefault="008D5EE6" w:rsidP="00C90F1E">
            <w:pPr>
              <w:pStyle w:val="ListParagraph"/>
              <w:numPr>
                <w:ilvl w:val="0"/>
                <w:numId w:val="22"/>
              </w:numPr>
              <w:ind w:right="126"/>
            </w:pPr>
            <w:r w:rsidRPr="00C90F1E">
              <w:rPr>
                <w:u w:val="none"/>
              </w:rPr>
              <w:t xml:space="preserve">Measure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2B43" w14:textId="77777777" w:rsidR="00282C2A" w:rsidRDefault="008D5EE6" w:rsidP="0028549B">
            <w:pPr>
              <w:pStyle w:val="ListParagraph"/>
              <w:numPr>
                <w:ilvl w:val="0"/>
                <w:numId w:val="6"/>
              </w:numPr>
              <w:ind w:right="65"/>
            </w:pPr>
            <w:r w:rsidRPr="0028549B">
              <w:rPr>
                <w:u w:val="none"/>
              </w:rPr>
              <w:t xml:space="preserve">Measure </w:t>
            </w:r>
          </w:p>
          <w:p w14:paraId="6AEDEDE1" w14:textId="77777777" w:rsidR="00C90F1E" w:rsidRPr="00C90F1E" w:rsidRDefault="008D5EE6" w:rsidP="0028549B">
            <w:pPr>
              <w:pStyle w:val="ListParagraph"/>
              <w:numPr>
                <w:ilvl w:val="0"/>
                <w:numId w:val="6"/>
              </w:numPr>
              <w:spacing w:after="45" w:line="243" w:lineRule="auto"/>
              <w:ind w:right="65"/>
            </w:pPr>
            <w:r w:rsidRPr="0028549B">
              <w:rPr>
                <w:u w:val="none"/>
              </w:rPr>
              <w:t xml:space="preserve">Graphs and </w:t>
            </w:r>
            <w:r w:rsidR="0028549B">
              <w:rPr>
                <w:u w:val="none"/>
              </w:rPr>
              <w:t xml:space="preserve"> </w:t>
            </w:r>
          </w:p>
          <w:p w14:paraId="6B23734B" w14:textId="292D6F25" w:rsidR="00282C2A" w:rsidRDefault="00C90F1E" w:rsidP="00C90F1E">
            <w:pPr>
              <w:pStyle w:val="ListParagraph"/>
              <w:spacing w:after="45" w:line="243" w:lineRule="auto"/>
              <w:ind w:left="0" w:right="65"/>
            </w:pPr>
            <w:r>
              <w:rPr>
                <w:u w:val="none"/>
              </w:rPr>
              <w:t xml:space="preserve">             charts</w:t>
            </w:r>
            <w:r w:rsidR="008D5EE6" w:rsidRPr="0028549B">
              <w:rPr>
                <w:u w:val="none"/>
              </w:rPr>
              <w:t xml:space="preserve"> </w:t>
            </w:r>
          </w:p>
          <w:p w14:paraId="4A0AE8CD" w14:textId="77777777" w:rsidR="00282C2A" w:rsidRDefault="008D5EE6" w:rsidP="0028549B">
            <w:pPr>
              <w:pStyle w:val="ListParagraph"/>
              <w:numPr>
                <w:ilvl w:val="0"/>
                <w:numId w:val="6"/>
              </w:numPr>
              <w:ind w:right="65"/>
            </w:pPr>
            <w:r w:rsidRPr="0028549B">
              <w:rPr>
                <w:u w:val="none"/>
              </w:rPr>
              <w:t xml:space="preserve">Fractions </w:t>
            </w:r>
          </w:p>
          <w:p w14:paraId="1F91D153" w14:textId="5CEBAFA0" w:rsidR="00282C2A" w:rsidRDefault="00282C2A" w:rsidP="0028549B">
            <w:pPr>
              <w:ind w:left="0" w:firstLine="53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1041" w14:textId="77777777" w:rsidR="00282C2A" w:rsidRDefault="008D5EE6">
            <w:pPr>
              <w:ind w:left="0" w:right="65"/>
              <w:jc w:val="center"/>
            </w:pPr>
            <w:r>
              <w:rPr>
                <w:rFonts w:ascii="Segoe UI Symbol" w:eastAsia="Segoe UI Symbol" w:hAnsi="Segoe UI Symbol" w:cs="Segoe UI Symbol"/>
                <w:u w:val="none"/>
              </w:rPr>
              <w:t>•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Fractions </w:t>
            </w:r>
          </w:p>
          <w:p w14:paraId="0E3462CF" w14:textId="77777777" w:rsidR="00282C2A" w:rsidRDefault="008D5EE6">
            <w:pPr>
              <w:ind w:left="0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66D6" w14:textId="77777777" w:rsidR="00282C2A" w:rsidRDefault="008D5EE6">
            <w:pPr>
              <w:numPr>
                <w:ilvl w:val="0"/>
                <w:numId w:val="8"/>
              </w:numPr>
              <w:spacing w:after="44" w:line="243" w:lineRule="auto"/>
              <w:ind w:hanging="360"/>
            </w:pPr>
            <w:r>
              <w:rPr>
                <w:u w:val="none"/>
              </w:rPr>
              <w:t xml:space="preserve">Geometry – Angles </w:t>
            </w:r>
          </w:p>
          <w:p w14:paraId="6BD8C5BA" w14:textId="77777777" w:rsidR="00282C2A" w:rsidRDefault="008D5EE6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Geometry – </w:t>
            </w:r>
          </w:p>
          <w:p w14:paraId="7626744B" w14:textId="77777777" w:rsidR="00282C2A" w:rsidRDefault="008D5EE6">
            <w:pPr>
              <w:spacing w:after="52" w:line="238" w:lineRule="auto"/>
              <w:ind w:left="721"/>
            </w:pPr>
            <w:r>
              <w:rPr>
                <w:u w:val="none"/>
              </w:rPr>
              <w:t xml:space="preserve">Lines and shapes </w:t>
            </w:r>
          </w:p>
          <w:p w14:paraId="3C4847AC" w14:textId="77777777" w:rsidR="00282C2A" w:rsidRDefault="008D5EE6">
            <w:pPr>
              <w:numPr>
                <w:ilvl w:val="0"/>
                <w:numId w:val="8"/>
              </w:numPr>
              <w:spacing w:after="45" w:line="243" w:lineRule="auto"/>
              <w:ind w:hanging="360"/>
            </w:pPr>
            <w:r>
              <w:rPr>
                <w:u w:val="none"/>
              </w:rPr>
              <w:t xml:space="preserve">Geometry – Perimeter </w:t>
            </w:r>
          </w:p>
          <w:p w14:paraId="3BF27703" w14:textId="77777777" w:rsidR="00282C2A" w:rsidRDefault="008D5EE6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End of year </w:t>
            </w:r>
          </w:p>
          <w:p w14:paraId="5FCC8CA6" w14:textId="77777777" w:rsidR="00282C2A" w:rsidRDefault="008D5EE6">
            <w:pPr>
              <w:spacing w:after="26"/>
              <w:ind w:left="0" w:right="125"/>
              <w:jc w:val="center"/>
            </w:pPr>
            <w:r>
              <w:rPr>
                <w:u w:val="none"/>
              </w:rPr>
              <w:t xml:space="preserve">tests </w:t>
            </w:r>
          </w:p>
          <w:p w14:paraId="453C9EFC" w14:textId="77777777" w:rsidR="00282C2A" w:rsidRDefault="008D5EE6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Perimeter </w:t>
            </w:r>
          </w:p>
          <w:p w14:paraId="41AC0BDA" w14:textId="77777777" w:rsidR="00282C2A" w:rsidRDefault="008D5EE6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Measure </w:t>
            </w:r>
          </w:p>
        </w:tc>
      </w:tr>
      <w:tr w:rsidR="00FF5D63" w14:paraId="08A05D90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B72" w14:textId="77777777" w:rsidR="00FF5D63" w:rsidRDefault="00FF5D63">
            <w:pPr>
              <w:ind w:left="0" w:right="30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F3E" w14:textId="2792CB22" w:rsidR="00FF5D63" w:rsidRDefault="00FF5D63" w:rsidP="00FF5D63">
            <w:pPr>
              <w:ind w:left="0" w:right="97"/>
              <w:jc w:val="center"/>
            </w:pPr>
            <w:r>
              <w:rPr>
                <w:u w:val="none"/>
              </w:rPr>
              <w:t>Plants</w:t>
            </w:r>
          </w:p>
          <w:p w14:paraId="7FFB8B08" w14:textId="4587958B" w:rsidR="00FF5D63" w:rsidRDefault="00FF5D63" w:rsidP="00FF5D63">
            <w:pPr>
              <w:ind w:left="0" w:right="97"/>
              <w:jc w:val="center"/>
            </w:pPr>
            <w:r>
              <w:rPr>
                <w:u w:val="none"/>
              </w:rPr>
              <w:t xml:space="preserve">Animals </w:t>
            </w:r>
            <w:r w:rsidRPr="00FF5D63">
              <w:rPr>
                <w:u w:val="none"/>
              </w:rPr>
              <w:t>including humans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FA97" w14:textId="7D80C631" w:rsidR="00FF5D63" w:rsidRDefault="00FF5D63" w:rsidP="00FF5D63">
            <w:pPr>
              <w:ind w:left="0"/>
              <w:jc w:val="center"/>
            </w:pPr>
            <w:r w:rsidRPr="00FF5D63">
              <w:rPr>
                <w:u w:val="none"/>
              </w:rPr>
              <w:t>Rocks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2C1D" w14:textId="504037B1" w:rsidR="00FF5D63" w:rsidRDefault="00FF5D63" w:rsidP="00FF5D63">
            <w:pPr>
              <w:spacing w:after="44" w:line="243" w:lineRule="auto"/>
              <w:ind w:left="725"/>
              <w:jc w:val="center"/>
            </w:pPr>
            <w:r>
              <w:rPr>
                <w:u w:val="none"/>
              </w:rPr>
              <w:t>Forces and magnets</w:t>
            </w:r>
          </w:p>
          <w:p w14:paraId="16F3235D" w14:textId="4AA55EBC" w:rsidR="00FF5D63" w:rsidRDefault="00FF5D63" w:rsidP="00FF5D63">
            <w:pPr>
              <w:ind w:left="725"/>
              <w:jc w:val="center"/>
            </w:pPr>
            <w:r>
              <w:rPr>
                <w:u w:val="none"/>
              </w:rPr>
              <w:t>Light</w:t>
            </w:r>
          </w:p>
        </w:tc>
      </w:tr>
      <w:tr w:rsidR="00282C2A" w14:paraId="6A3638EA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60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853" w14:textId="77777777" w:rsidR="00282C2A" w:rsidRDefault="008D5EE6">
            <w:pPr>
              <w:ind w:left="0" w:right="24"/>
              <w:jc w:val="center"/>
            </w:pPr>
            <w:r>
              <w:rPr>
                <w:u w:val="none"/>
              </w:rPr>
              <w:t xml:space="preserve">Art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15AC" w14:textId="179FC7B3" w:rsidR="00282C2A" w:rsidRDefault="005B56AE">
            <w:pPr>
              <w:ind w:left="0"/>
              <w:jc w:val="center"/>
            </w:pPr>
            <w:r>
              <w:rPr>
                <w:u w:val="none"/>
              </w:rPr>
              <w:t>Explore and draw – wax resistant leaves and autumn floor drawings</w:t>
            </w:r>
            <w:r w:rsidR="008D5EE6">
              <w:rPr>
                <w:u w:val="none"/>
              </w:rPr>
              <w:t xml:space="preserve">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1FD4" w14:textId="24F8E37A" w:rsidR="00282C2A" w:rsidRDefault="0073571A">
            <w:pPr>
              <w:ind w:left="0" w:right="32"/>
              <w:jc w:val="center"/>
            </w:pPr>
            <w:r>
              <w:rPr>
                <w:u w:val="none"/>
              </w:rPr>
              <w:t>Telling stories through drawing – Egyptian Cinderella</w:t>
            </w:r>
            <w:r w:rsidR="008D5EE6">
              <w:rPr>
                <w:u w:val="none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8A3" w14:textId="4C3966C9" w:rsidR="00282C2A" w:rsidRPr="0073571A" w:rsidRDefault="0073571A">
            <w:pPr>
              <w:ind w:left="0"/>
              <w:jc w:val="center"/>
              <w:rPr>
                <w:u w:val="none"/>
              </w:rPr>
            </w:pPr>
            <w:r w:rsidRPr="0073571A">
              <w:rPr>
                <w:u w:val="none"/>
              </w:rPr>
              <w:t xml:space="preserve">Cloth, thread, and paint – Birmingham </w:t>
            </w:r>
            <w:r>
              <w:rPr>
                <w:u w:val="none"/>
              </w:rPr>
              <w:t>a</w:t>
            </w:r>
            <w:r w:rsidRPr="0073571A">
              <w:rPr>
                <w:u w:val="none"/>
              </w:rPr>
              <w:t>rchitecture</w:t>
            </w:r>
          </w:p>
        </w:tc>
      </w:tr>
      <w:tr w:rsidR="00282C2A" w14:paraId="55B13596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5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4F96" w14:textId="77777777" w:rsidR="00282C2A" w:rsidRDefault="008D5EE6">
            <w:pPr>
              <w:ind w:left="0"/>
              <w:jc w:val="center"/>
            </w:pPr>
            <w:r>
              <w:rPr>
                <w:u w:val="none"/>
              </w:rPr>
              <w:t xml:space="preserve">Design and Technology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A85" w14:textId="3B61C0E1" w:rsidR="00282C2A" w:rsidRDefault="00251470">
            <w:pPr>
              <w:ind w:left="0" w:right="24"/>
              <w:jc w:val="center"/>
            </w:pPr>
            <w:r>
              <w:rPr>
                <w:u w:val="none"/>
              </w:rPr>
              <w:t>Levers and Linkages</w:t>
            </w:r>
            <w:r w:rsidR="00C5104C">
              <w:rPr>
                <w:u w:val="none"/>
              </w:rPr>
              <w:t xml:space="preserve"> – pop up information leaflet</w:t>
            </w:r>
            <w:r w:rsidR="008D5EE6">
              <w:rPr>
                <w:u w:val="none"/>
              </w:rPr>
              <w:t xml:space="preserve">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8FAA" w14:textId="299ECF51" w:rsidR="00282C2A" w:rsidRDefault="00C5104C">
            <w:pPr>
              <w:ind w:left="0"/>
              <w:jc w:val="center"/>
            </w:pPr>
            <w:r>
              <w:rPr>
                <w:u w:val="none"/>
              </w:rPr>
              <w:t>Pneumatics – Link to the River Nile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544F" w14:textId="55D13F07" w:rsidR="00282C2A" w:rsidRDefault="00164E44">
            <w:pPr>
              <w:ind w:left="0"/>
              <w:jc w:val="center"/>
            </w:pPr>
            <w:r>
              <w:rPr>
                <w:u w:val="none"/>
              </w:rPr>
              <w:t>Healthy and varied diet – links to food outlets in Birmingham City Centre</w:t>
            </w:r>
            <w:r w:rsidR="008D5EE6">
              <w:rPr>
                <w:u w:val="none"/>
              </w:rPr>
              <w:t xml:space="preserve"> </w:t>
            </w:r>
          </w:p>
        </w:tc>
      </w:tr>
      <w:tr w:rsidR="00282C2A" w14:paraId="0A629975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59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1FF" w14:textId="77777777" w:rsidR="00282C2A" w:rsidRDefault="008D5EE6">
            <w:pPr>
              <w:ind w:left="0" w:right="31"/>
              <w:jc w:val="center"/>
            </w:pPr>
            <w:r>
              <w:rPr>
                <w:u w:val="none"/>
              </w:rPr>
              <w:t xml:space="preserve">Geography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79B1" w14:textId="77777777" w:rsidR="00282C2A" w:rsidRDefault="008D5EE6">
            <w:pPr>
              <w:ind w:left="0"/>
              <w:jc w:val="center"/>
            </w:pPr>
            <w:r>
              <w:rPr>
                <w:u w:val="none"/>
              </w:rPr>
              <w:t xml:space="preserve">Locational &amp; Place Knowledge; Physical and Human Geography - Brazil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7522" w14:textId="77777777" w:rsidR="00282C2A" w:rsidRDefault="008D5EE6">
            <w:pPr>
              <w:ind w:left="0" w:right="36"/>
              <w:jc w:val="center"/>
            </w:pPr>
            <w:r>
              <w:rPr>
                <w:u w:val="none"/>
              </w:rPr>
              <w:t xml:space="preserve">Locational &amp; Place Knowledge -Egypt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8088" w14:textId="77777777" w:rsidR="00282C2A" w:rsidRDefault="008D5EE6">
            <w:pPr>
              <w:ind w:left="60"/>
            </w:pPr>
            <w:r>
              <w:rPr>
                <w:u w:val="none"/>
              </w:rPr>
              <w:t xml:space="preserve">Local Study – Birmingham Fieldwork skills </w:t>
            </w:r>
          </w:p>
        </w:tc>
      </w:tr>
      <w:tr w:rsidR="00282C2A" w14:paraId="33EFB386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30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BE3" w14:textId="77777777" w:rsidR="00282C2A" w:rsidRDefault="008D5EE6">
            <w:pPr>
              <w:ind w:left="0" w:right="31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8B87A7" w14:textId="77777777" w:rsidR="00282C2A" w:rsidRDefault="008D5EE6">
            <w:pPr>
              <w:ind w:left="29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D063" w14:textId="77777777" w:rsidR="00282C2A" w:rsidRDefault="008D5EE6">
            <w:pPr>
              <w:ind w:left="0" w:right="43"/>
              <w:jc w:val="center"/>
            </w:pPr>
            <w:r>
              <w:rPr>
                <w:u w:val="none"/>
              </w:rPr>
              <w:t xml:space="preserve">Ancient Egyptians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AB8" w14:textId="77777777" w:rsidR="00282C2A" w:rsidRDefault="008D5EE6">
            <w:pPr>
              <w:ind w:left="0" w:right="39"/>
              <w:jc w:val="center"/>
            </w:pPr>
            <w:r>
              <w:rPr>
                <w:u w:val="none"/>
              </w:rPr>
              <w:t xml:space="preserve">Local History - Birmingham </w:t>
            </w:r>
          </w:p>
        </w:tc>
      </w:tr>
      <w:tr w:rsidR="00282C2A" w14:paraId="469E4CCE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59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FBBE" w14:textId="77777777" w:rsidR="00282C2A" w:rsidRDefault="008D5EE6">
            <w:pPr>
              <w:ind w:left="0" w:right="32"/>
              <w:jc w:val="center"/>
            </w:pPr>
            <w:r>
              <w:rPr>
                <w:u w:val="none"/>
              </w:rPr>
              <w:t xml:space="preserve">RE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3055" w14:textId="77777777" w:rsidR="00282C2A" w:rsidRPr="00592419" w:rsidRDefault="00592419" w:rsidP="00592419">
            <w:pPr>
              <w:ind w:left="31"/>
              <w:jc w:val="center"/>
              <w:rPr>
                <w:u w:val="none"/>
              </w:rPr>
            </w:pPr>
            <w:r w:rsidRPr="00592419">
              <w:rPr>
                <w:u w:val="none"/>
              </w:rPr>
              <w:t>Sharing and being generous</w:t>
            </w:r>
          </w:p>
          <w:p w14:paraId="25B45642" w14:textId="4C69F414" w:rsidR="00592419" w:rsidRPr="00592419" w:rsidRDefault="00592419">
            <w:pPr>
              <w:ind w:left="31"/>
              <w:jc w:val="center"/>
              <w:rPr>
                <w:u w:val="none"/>
              </w:rPr>
            </w:pPr>
            <w:r w:rsidRPr="00592419">
              <w:rPr>
                <w:u w:val="none"/>
              </w:rPr>
              <w:t>Caring for others, animals and the environment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5346" w14:textId="77777777" w:rsidR="00282C2A" w:rsidRDefault="00592419">
            <w:pPr>
              <w:ind w:left="31"/>
              <w:jc w:val="center"/>
              <w:rPr>
                <w:u w:val="none"/>
              </w:rPr>
            </w:pPr>
            <w:r>
              <w:rPr>
                <w:u w:val="none"/>
              </w:rPr>
              <w:t>Creating unity and harmony</w:t>
            </w:r>
          </w:p>
          <w:p w14:paraId="125DD83A" w14:textId="65D0DD88" w:rsidR="00592419" w:rsidRPr="00592419" w:rsidRDefault="00CE2E6C">
            <w:pPr>
              <w:ind w:left="31"/>
              <w:jc w:val="center"/>
              <w:rPr>
                <w:u w:val="none"/>
              </w:rPr>
            </w:pPr>
            <w:r>
              <w:rPr>
                <w:u w:val="none"/>
              </w:rPr>
              <w:t>Participating and willing to lead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0346" w14:textId="77777777" w:rsidR="00282C2A" w:rsidRDefault="00CE2E6C">
            <w:pPr>
              <w:ind w:left="16"/>
              <w:jc w:val="center"/>
              <w:rPr>
                <w:u w:val="none"/>
              </w:rPr>
            </w:pPr>
            <w:r>
              <w:rPr>
                <w:u w:val="none"/>
              </w:rPr>
              <w:t>Being fair and just</w:t>
            </w:r>
          </w:p>
          <w:p w14:paraId="353CF007" w14:textId="6170357A" w:rsidR="00CE2E6C" w:rsidRPr="00592419" w:rsidRDefault="00CE2E6C">
            <w:pPr>
              <w:ind w:left="16"/>
              <w:jc w:val="center"/>
              <w:rPr>
                <w:u w:val="none"/>
              </w:rPr>
            </w:pPr>
            <w:r>
              <w:rPr>
                <w:u w:val="none"/>
              </w:rPr>
              <w:t>Being accountable and living with integrity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1413" w14:textId="77777777" w:rsidR="00282C2A" w:rsidRDefault="00CE2E6C">
            <w:pPr>
              <w:ind w:left="0" w:right="42"/>
              <w:jc w:val="center"/>
              <w:rPr>
                <w:u w:val="none"/>
              </w:rPr>
            </w:pPr>
            <w:r>
              <w:rPr>
                <w:u w:val="none"/>
              </w:rPr>
              <w:t>Remembering roots</w:t>
            </w:r>
          </w:p>
          <w:p w14:paraId="7DD116E7" w14:textId="73A261E3" w:rsidR="00CE2E6C" w:rsidRPr="00592419" w:rsidRDefault="00035F7B">
            <w:pPr>
              <w:ind w:left="0" w:right="42"/>
              <w:jc w:val="center"/>
              <w:rPr>
                <w:u w:val="none"/>
              </w:rPr>
            </w:pPr>
            <w:r>
              <w:rPr>
                <w:u w:val="none"/>
              </w:rPr>
              <w:t>Being loyal and steadfast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7C5E" w14:textId="77777777" w:rsidR="00282C2A" w:rsidRDefault="005607DB">
            <w:pPr>
              <w:ind w:left="22"/>
              <w:jc w:val="center"/>
              <w:rPr>
                <w:u w:val="none"/>
              </w:rPr>
            </w:pPr>
            <w:r>
              <w:rPr>
                <w:u w:val="none"/>
              </w:rPr>
              <w:t>Being open, honest and truthful</w:t>
            </w:r>
          </w:p>
          <w:p w14:paraId="59689E5E" w14:textId="7F83C772" w:rsidR="005607DB" w:rsidRPr="00592419" w:rsidRDefault="00ED3A25">
            <w:pPr>
              <w:ind w:left="22"/>
              <w:jc w:val="center"/>
              <w:rPr>
                <w:u w:val="none"/>
              </w:rPr>
            </w:pPr>
            <w:r>
              <w:rPr>
                <w:u w:val="none"/>
              </w:rPr>
              <w:t>Being attentive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ACC3" w14:textId="77777777" w:rsidR="00282C2A" w:rsidRDefault="00ED3A25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Being courageous and confident</w:t>
            </w:r>
          </w:p>
          <w:p w14:paraId="1D905F22" w14:textId="675C44B0" w:rsidR="00ED3A25" w:rsidRPr="00592419" w:rsidRDefault="00ED3A03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Being hopeful and visionary</w:t>
            </w:r>
          </w:p>
        </w:tc>
      </w:tr>
      <w:tr w:rsidR="00282C2A" w14:paraId="5ACAE07C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509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02E" w14:textId="77777777" w:rsidR="00282C2A" w:rsidRDefault="008D5EE6">
            <w:pPr>
              <w:ind w:left="0"/>
              <w:jc w:val="center"/>
            </w:pPr>
            <w:r>
              <w:rPr>
                <w:u w:val="none"/>
              </w:rPr>
              <w:lastRenderedPageBreak/>
              <w:t xml:space="preserve">Personal Development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A47" w14:textId="77777777" w:rsidR="00282C2A" w:rsidRDefault="008D5EE6">
            <w:pPr>
              <w:spacing w:after="25"/>
              <w:ind w:left="0" w:right="31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7489F043" w14:textId="77777777" w:rsidR="00282C2A" w:rsidRDefault="008D5EE6">
            <w:pPr>
              <w:numPr>
                <w:ilvl w:val="0"/>
                <w:numId w:val="11"/>
              </w:numPr>
              <w:spacing w:after="3"/>
              <w:ind w:hanging="360"/>
            </w:pPr>
            <w:r>
              <w:rPr>
                <w:u w:val="none"/>
              </w:rPr>
              <w:t xml:space="preserve">Understand discrimination </w:t>
            </w:r>
          </w:p>
          <w:p w14:paraId="6AD33EE3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Recognising stereotypes  </w:t>
            </w:r>
          </w:p>
          <w:p w14:paraId="452070BE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Valuing differences </w:t>
            </w:r>
          </w:p>
          <w:p w14:paraId="0892009E" w14:textId="77777777" w:rsidR="00282C2A" w:rsidRDefault="008D5EE6">
            <w:pPr>
              <w:ind w:left="29"/>
              <w:jc w:val="center"/>
            </w:pPr>
            <w:r>
              <w:rPr>
                <w:u w:val="none"/>
              </w:rPr>
              <w:t xml:space="preserve"> </w:t>
            </w:r>
          </w:p>
          <w:p w14:paraId="642E6DD6" w14:textId="77777777" w:rsidR="00282C2A" w:rsidRDefault="008D5EE6">
            <w:pPr>
              <w:spacing w:after="25"/>
              <w:ind w:left="0" w:right="31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64388CAC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Recognising bullying  </w:t>
            </w:r>
          </w:p>
          <w:p w14:paraId="68798BD5" w14:textId="77777777" w:rsidR="00282C2A" w:rsidRDefault="008D5EE6">
            <w:pPr>
              <w:ind w:left="29"/>
              <w:jc w:val="center"/>
            </w:pPr>
            <w:r>
              <w:rPr>
                <w:u w:val="none"/>
              </w:rPr>
              <w:t xml:space="preserve"> </w:t>
            </w:r>
          </w:p>
          <w:p w14:paraId="19F6530E" w14:textId="77777777" w:rsidR="00282C2A" w:rsidRDefault="008D5EE6">
            <w:pPr>
              <w:spacing w:after="26"/>
              <w:ind w:left="390"/>
            </w:pPr>
            <w:r>
              <w:t>Families and people who care for us</w:t>
            </w:r>
            <w:r>
              <w:rPr>
                <w:u w:val="none"/>
              </w:rPr>
              <w:t xml:space="preserve"> </w:t>
            </w:r>
          </w:p>
          <w:p w14:paraId="19DD1069" w14:textId="77777777" w:rsidR="00282C2A" w:rsidRDefault="008D5EE6">
            <w:pPr>
              <w:numPr>
                <w:ilvl w:val="0"/>
                <w:numId w:val="11"/>
              </w:numPr>
              <w:spacing w:after="47" w:line="242" w:lineRule="auto"/>
              <w:ind w:hanging="360"/>
            </w:pPr>
            <w:r>
              <w:rPr>
                <w:u w:val="none"/>
              </w:rPr>
              <w:t xml:space="preserve">Recognising behaviours and how feelings can be hurt - Compromising </w:t>
            </w:r>
          </w:p>
          <w:p w14:paraId="50CB5B31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Explore caring relationships </w:t>
            </w:r>
          </w:p>
          <w:p w14:paraId="247658D8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Different types of relationships </w:t>
            </w:r>
          </w:p>
          <w:p w14:paraId="6B3B1B7A" w14:textId="77777777" w:rsidR="00282C2A" w:rsidRDefault="008D5EE6">
            <w:pPr>
              <w:ind w:left="29"/>
              <w:jc w:val="center"/>
            </w:pPr>
            <w:r>
              <w:rPr>
                <w:u w:val="none"/>
              </w:rPr>
              <w:t xml:space="preserve"> </w:t>
            </w:r>
          </w:p>
          <w:p w14:paraId="5599FC53" w14:textId="77777777" w:rsidR="00282C2A" w:rsidRDefault="008D5EE6">
            <w:pPr>
              <w:spacing w:after="25"/>
              <w:ind w:left="0" w:right="27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0F71D04D" w14:textId="77777777" w:rsidR="00282C2A" w:rsidRDefault="008D5EE6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Appropriate and inappropriate touch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CC7" w14:textId="77777777" w:rsidR="00282C2A" w:rsidRDefault="008D5EE6">
            <w:pPr>
              <w:spacing w:after="25"/>
              <w:ind w:left="0" w:right="40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62CCA79C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Diversity  </w:t>
            </w:r>
          </w:p>
          <w:p w14:paraId="60470A26" w14:textId="77777777" w:rsidR="00282C2A" w:rsidRDefault="008D5EE6">
            <w:pPr>
              <w:ind w:left="19"/>
              <w:jc w:val="center"/>
            </w:pPr>
            <w:r>
              <w:rPr>
                <w:u w:val="none"/>
              </w:rPr>
              <w:t xml:space="preserve"> </w:t>
            </w:r>
          </w:p>
          <w:p w14:paraId="205D4506" w14:textId="77777777" w:rsidR="00282C2A" w:rsidRDefault="008D5EE6">
            <w:pPr>
              <w:spacing w:after="26"/>
              <w:ind w:left="0" w:right="43"/>
              <w:jc w:val="center"/>
            </w:pPr>
            <w:r>
              <w:t>Caring friendships</w:t>
            </w:r>
            <w:r>
              <w:rPr>
                <w:u w:val="none"/>
              </w:rPr>
              <w:t xml:space="preserve">  </w:t>
            </w:r>
          </w:p>
          <w:p w14:paraId="352DBC44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where money comes from </w:t>
            </w:r>
          </w:p>
          <w:p w14:paraId="369C4250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how we save energy </w:t>
            </w:r>
          </w:p>
          <w:p w14:paraId="23A8C717" w14:textId="77777777" w:rsidR="00282C2A" w:rsidRDefault="008D5EE6">
            <w:pPr>
              <w:ind w:left="19"/>
              <w:jc w:val="center"/>
            </w:pPr>
            <w:r>
              <w:rPr>
                <w:u w:val="none"/>
              </w:rPr>
              <w:t xml:space="preserve"> </w:t>
            </w:r>
          </w:p>
          <w:p w14:paraId="1CEA7089" w14:textId="77777777" w:rsidR="00282C2A" w:rsidRDefault="008D5EE6">
            <w:pPr>
              <w:spacing w:after="25"/>
              <w:ind w:left="0" w:right="40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68EBED91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and discuss differences </w:t>
            </w:r>
          </w:p>
          <w:p w14:paraId="3E05BD8D" w14:textId="77777777" w:rsidR="00282C2A" w:rsidRDefault="008D5EE6">
            <w:pPr>
              <w:numPr>
                <w:ilvl w:val="0"/>
                <w:numId w:val="12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Show respect for diversity in the community </w:t>
            </w:r>
          </w:p>
          <w:p w14:paraId="7D4596F2" w14:textId="77777777" w:rsidR="00282C2A" w:rsidRDefault="008D5EE6">
            <w:pPr>
              <w:ind w:left="721"/>
            </w:pPr>
            <w:r>
              <w:rPr>
                <w:u w:val="none"/>
              </w:rPr>
              <w:t xml:space="preserve"> </w:t>
            </w:r>
          </w:p>
          <w:p w14:paraId="71BCC21D" w14:textId="77777777" w:rsidR="00282C2A" w:rsidRDefault="008D5EE6">
            <w:pPr>
              <w:spacing w:after="26"/>
              <w:ind w:left="361"/>
            </w:pPr>
            <w:r>
              <w:t>Families and people who care for us</w:t>
            </w:r>
            <w:r>
              <w:rPr>
                <w:u w:val="none"/>
              </w:rPr>
              <w:t xml:space="preserve"> </w:t>
            </w:r>
          </w:p>
          <w:p w14:paraId="716FCAA4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characteristics of family life </w:t>
            </w:r>
          </w:p>
          <w:p w14:paraId="68BDFC5F" w14:textId="77777777" w:rsidR="00282C2A" w:rsidRDefault="008D5EE6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what a community is </w:t>
            </w:r>
          </w:p>
          <w:p w14:paraId="5B87C005" w14:textId="77777777" w:rsidR="00282C2A" w:rsidRDefault="008D5EE6">
            <w:pPr>
              <w:ind w:left="19"/>
              <w:jc w:val="center"/>
            </w:pPr>
            <w:r>
              <w:rPr>
                <w:u w:val="none"/>
              </w:rPr>
              <w:t xml:space="preserve"> </w:t>
            </w:r>
          </w:p>
          <w:p w14:paraId="01DE7529" w14:textId="77777777" w:rsidR="00282C2A" w:rsidRDefault="008D5EE6">
            <w:pPr>
              <w:ind w:left="0" w:right="37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443D" w14:textId="77777777" w:rsidR="00282C2A" w:rsidRDefault="008D5EE6">
            <w:pPr>
              <w:spacing w:after="25"/>
              <w:ind w:left="0" w:right="34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38E3C7A8" w14:textId="77777777" w:rsidR="00282C2A" w:rsidRDefault="008D5EE6">
            <w:pPr>
              <w:numPr>
                <w:ilvl w:val="0"/>
                <w:numId w:val="13"/>
              </w:numPr>
              <w:spacing w:after="4"/>
              <w:ind w:hanging="361"/>
            </w:pPr>
            <w:r>
              <w:rPr>
                <w:u w:val="none"/>
              </w:rPr>
              <w:t xml:space="preserve">Be welcoming </w:t>
            </w:r>
          </w:p>
          <w:p w14:paraId="156F4D4D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Understand what a bystander is </w:t>
            </w:r>
          </w:p>
          <w:p w14:paraId="69F55192" w14:textId="77777777" w:rsidR="00282C2A" w:rsidRDefault="008D5EE6">
            <w:pPr>
              <w:ind w:left="14"/>
              <w:jc w:val="center"/>
            </w:pPr>
            <w:r>
              <w:rPr>
                <w:u w:val="none"/>
              </w:rPr>
              <w:t xml:space="preserve"> </w:t>
            </w:r>
          </w:p>
          <w:p w14:paraId="03473CA3" w14:textId="77777777" w:rsidR="00282C2A" w:rsidRDefault="008D5EE6">
            <w:pPr>
              <w:spacing w:after="26"/>
              <w:ind w:left="0" w:right="42"/>
              <w:jc w:val="center"/>
            </w:pPr>
            <w:r>
              <w:t>Health and hygiene</w:t>
            </w:r>
            <w:r>
              <w:rPr>
                <w:u w:val="none"/>
              </w:rPr>
              <w:t xml:space="preserve"> </w:t>
            </w:r>
          </w:p>
          <w:p w14:paraId="5EEDF096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Healthy eating and balanced diets </w:t>
            </w:r>
          </w:p>
          <w:p w14:paraId="69338D3F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Understand bacteria and germs </w:t>
            </w:r>
          </w:p>
          <w:p w14:paraId="79BEAA29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Hygiene and hygienic habits </w:t>
            </w:r>
          </w:p>
          <w:p w14:paraId="2292E5E6" w14:textId="77777777" w:rsidR="00282C2A" w:rsidRDefault="008D5EE6">
            <w:pPr>
              <w:numPr>
                <w:ilvl w:val="0"/>
                <w:numId w:val="13"/>
              </w:numPr>
              <w:spacing w:after="47" w:line="242" w:lineRule="auto"/>
              <w:ind w:hanging="361"/>
            </w:pPr>
            <w:r>
              <w:rPr>
                <w:u w:val="none"/>
              </w:rPr>
              <w:t xml:space="preserve">Understood who can help to keep me healthy  </w:t>
            </w:r>
          </w:p>
          <w:p w14:paraId="788A7DE5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How to help people in need </w:t>
            </w:r>
          </w:p>
          <w:p w14:paraId="740CB61F" w14:textId="77777777" w:rsidR="00282C2A" w:rsidRDefault="008D5EE6">
            <w:pPr>
              <w:numPr>
                <w:ilvl w:val="0"/>
                <w:numId w:val="13"/>
              </w:numPr>
              <w:ind w:hanging="361"/>
            </w:pPr>
            <w:r>
              <w:rPr>
                <w:u w:val="none"/>
              </w:rPr>
              <w:t xml:space="preserve">Survival  </w:t>
            </w:r>
          </w:p>
          <w:p w14:paraId="26B3ADE3" w14:textId="77777777" w:rsidR="00282C2A" w:rsidRDefault="008D5EE6">
            <w:pPr>
              <w:ind w:left="721"/>
            </w:pPr>
            <w:r>
              <w:rPr>
                <w:u w:val="none"/>
              </w:rPr>
              <w:t xml:space="preserve"> </w:t>
            </w:r>
          </w:p>
          <w:p w14:paraId="5622A339" w14:textId="77777777" w:rsidR="00282C2A" w:rsidRDefault="008D5EE6">
            <w:pPr>
              <w:ind w:left="683"/>
              <w:jc w:val="center"/>
            </w:pPr>
            <w:r>
              <w:t>No Outsiders</w:t>
            </w:r>
            <w:r>
              <w:rPr>
                <w:u w:val="none"/>
              </w:rPr>
              <w:t xml:space="preserve"> </w:t>
            </w:r>
          </w:p>
          <w:p w14:paraId="09DC9FAC" w14:textId="77777777" w:rsidR="00282C2A" w:rsidRDefault="008D5EE6">
            <w:pPr>
              <w:ind w:left="721"/>
            </w:pPr>
            <w:r>
              <w:rPr>
                <w:u w:val="none"/>
              </w:rPr>
              <w:t xml:space="preserve">Differences are accepted  </w:t>
            </w:r>
          </w:p>
          <w:p w14:paraId="6FE6346A" w14:textId="77777777" w:rsidR="00282C2A" w:rsidRDefault="008D5EE6">
            <w:pPr>
              <w:ind w:left="14"/>
              <w:jc w:val="center"/>
            </w:pPr>
            <w:r>
              <w:rPr>
                <w:u w:val="none"/>
              </w:rPr>
              <w:t xml:space="preserve"> </w:t>
            </w:r>
          </w:p>
          <w:p w14:paraId="6D75C9C8" w14:textId="77777777" w:rsidR="00282C2A" w:rsidRDefault="008D5EE6">
            <w:pPr>
              <w:ind w:left="0" w:right="39"/>
              <w:jc w:val="center"/>
            </w:pPr>
            <w:r>
              <w:t>SRE- Differences and keeping safe</w:t>
            </w:r>
            <w:r>
              <w:rPr>
                <w:u w:val="none"/>
              </w:rPr>
              <w:t xml:space="preserve"> </w:t>
            </w:r>
          </w:p>
        </w:tc>
      </w:tr>
      <w:tr w:rsidR="00282C2A" w14:paraId="32D4D40D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208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E55E" w14:textId="77777777" w:rsidR="00282C2A" w:rsidRDefault="00282C2A">
            <w:pPr>
              <w:spacing w:after="160"/>
              <w:ind w:left="0"/>
            </w:pP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557" w14:textId="77777777" w:rsidR="00282C2A" w:rsidRDefault="008D5EE6">
            <w:pPr>
              <w:numPr>
                <w:ilvl w:val="0"/>
                <w:numId w:val="14"/>
              </w:numPr>
              <w:spacing w:line="242" w:lineRule="auto"/>
              <w:ind w:hanging="360"/>
            </w:pPr>
            <w:r>
              <w:rPr>
                <w:u w:val="none"/>
              </w:rPr>
              <w:t xml:space="preserve">Recognise safe and unsafe behaviour  </w:t>
            </w:r>
          </w:p>
          <w:p w14:paraId="2037AB4E" w14:textId="77777777" w:rsidR="00282C2A" w:rsidRDefault="008D5EE6">
            <w:pPr>
              <w:ind w:left="11"/>
              <w:jc w:val="center"/>
            </w:pPr>
            <w:r>
              <w:rPr>
                <w:u w:val="none"/>
              </w:rPr>
              <w:t xml:space="preserve"> </w:t>
            </w:r>
          </w:p>
          <w:p w14:paraId="12B39ADE" w14:textId="77777777" w:rsidR="00282C2A" w:rsidRDefault="008D5EE6">
            <w:pPr>
              <w:spacing w:after="26"/>
              <w:ind w:left="0" w:right="46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0F48EDB9" w14:textId="77777777" w:rsidR="00282C2A" w:rsidRDefault="008D5EE6">
            <w:pPr>
              <w:numPr>
                <w:ilvl w:val="0"/>
                <w:numId w:val="14"/>
              </w:numPr>
              <w:ind w:hanging="360"/>
            </w:pPr>
            <w:r>
              <w:rPr>
                <w:u w:val="none"/>
              </w:rPr>
              <w:t xml:space="preserve">Working as a team, starting a conversation, inclusion, belonging and welcoming others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9916" w14:textId="77777777" w:rsidR="00282C2A" w:rsidRDefault="008D5EE6">
            <w:pPr>
              <w:numPr>
                <w:ilvl w:val="0"/>
                <w:numId w:val="15"/>
              </w:numPr>
              <w:ind w:right="16" w:hanging="360"/>
            </w:pPr>
            <w:r>
              <w:rPr>
                <w:u w:val="none"/>
              </w:rPr>
              <w:t xml:space="preserve">How to get help in an emergency </w:t>
            </w:r>
          </w:p>
          <w:p w14:paraId="2601DAC1" w14:textId="77777777" w:rsidR="00282C2A" w:rsidRDefault="008D5EE6">
            <w:pPr>
              <w:ind w:left="1"/>
              <w:jc w:val="center"/>
            </w:pPr>
            <w:r>
              <w:rPr>
                <w:u w:val="none"/>
              </w:rPr>
              <w:t xml:space="preserve"> </w:t>
            </w:r>
          </w:p>
          <w:p w14:paraId="3031D809" w14:textId="77777777" w:rsidR="00282C2A" w:rsidRDefault="008D5EE6">
            <w:pPr>
              <w:spacing w:after="26"/>
              <w:ind w:left="0" w:right="55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03399469" w14:textId="77777777" w:rsidR="00282C2A" w:rsidRDefault="008D5EE6">
            <w:pPr>
              <w:numPr>
                <w:ilvl w:val="0"/>
                <w:numId w:val="15"/>
              </w:numPr>
              <w:ind w:right="16" w:hanging="360"/>
            </w:pPr>
            <w:r>
              <w:rPr>
                <w:u w:val="none"/>
              </w:rPr>
              <w:t xml:space="preserve">Promote mental health, asking for help politely, learn how to adapt, and deal with friendships 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2A07" w14:textId="77777777" w:rsidR="00282C2A" w:rsidRDefault="008D5EE6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t xml:space="preserve">Explore the differences between male and female body parts </w:t>
            </w:r>
          </w:p>
          <w:p w14:paraId="21FC3CFE" w14:textId="77777777" w:rsidR="00282C2A" w:rsidRDefault="008D5EE6">
            <w:pPr>
              <w:spacing w:after="6" w:line="238" w:lineRule="auto"/>
              <w:ind w:left="0"/>
              <w:jc w:val="center"/>
            </w:pPr>
            <w:r>
              <w:rPr>
                <w:u w:val="none"/>
              </w:rPr>
              <w:t xml:space="preserve">Appropriate and inappropriate touch and consent  </w:t>
            </w:r>
          </w:p>
          <w:p w14:paraId="64BC9CB6" w14:textId="77777777" w:rsidR="00282C2A" w:rsidRDefault="008D5EE6">
            <w:pPr>
              <w:ind w:left="4" w:right="9"/>
              <w:jc w:val="center"/>
            </w:pPr>
            <w:r>
              <w:rPr>
                <w:u w:val="none"/>
              </w:rPr>
              <w:t xml:space="preserve">Explore different types of families and who to go to for support </w:t>
            </w:r>
          </w:p>
        </w:tc>
      </w:tr>
      <w:tr w:rsidR="00282C2A" w14:paraId="48B9470E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8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B9B6" w14:textId="77777777" w:rsidR="00282C2A" w:rsidRDefault="008D5EE6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3D6E" w14:textId="77777777" w:rsidR="00282C2A" w:rsidRDefault="008D5EE6">
            <w:pPr>
              <w:ind w:left="0" w:right="50"/>
              <w:jc w:val="center"/>
            </w:pPr>
            <w:r>
              <w:rPr>
                <w:u w:val="none"/>
              </w:rPr>
              <w:t xml:space="preserve">Outdoor </w:t>
            </w:r>
          </w:p>
          <w:p w14:paraId="0ECD754A" w14:textId="77777777" w:rsidR="00282C2A" w:rsidRDefault="008D5EE6">
            <w:pPr>
              <w:ind w:left="0" w:right="51"/>
              <w:jc w:val="center"/>
            </w:pPr>
            <w:r>
              <w:rPr>
                <w:u w:val="none"/>
              </w:rPr>
              <w:t xml:space="preserve">Adventurous </w:t>
            </w:r>
          </w:p>
          <w:p w14:paraId="7B194091" w14:textId="77777777" w:rsidR="00282C2A" w:rsidRDefault="008D5EE6">
            <w:pPr>
              <w:ind w:left="0" w:right="48"/>
              <w:jc w:val="center"/>
            </w:pPr>
            <w:r>
              <w:rPr>
                <w:u w:val="none"/>
              </w:rPr>
              <w:t xml:space="preserve">Activities (OAA)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ECB8" w14:textId="77777777" w:rsidR="00282C2A" w:rsidRDefault="008D5EE6">
            <w:pPr>
              <w:ind w:left="0" w:right="49"/>
              <w:jc w:val="center"/>
            </w:pPr>
            <w:r>
              <w:rPr>
                <w:u w:val="none"/>
              </w:rPr>
              <w:t xml:space="preserve">Basketball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401" w14:textId="77777777" w:rsidR="00282C2A" w:rsidRDefault="008D5EE6">
            <w:pPr>
              <w:ind w:left="0" w:right="65"/>
              <w:jc w:val="center"/>
            </w:pPr>
            <w:r>
              <w:rPr>
                <w:u w:val="none"/>
              </w:rPr>
              <w:t xml:space="preserve">Swimming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36F1" w14:textId="77777777" w:rsidR="00282C2A" w:rsidRDefault="008D5EE6">
            <w:pPr>
              <w:ind w:left="0" w:right="60"/>
              <w:jc w:val="center"/>
            </w:pPr>
            <w:r>
              <w:rPr>
                <w:u w:val="none"/>
              </w:rPr>
              <w:t xml:space="preserve">Gymnastics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8774" w14:textId="77777777" w:rsidR="00282C2A" w:rsidRDefault="008D5EE6">
            <w:pPr>
              <w:ind w:left="0" w:right="59"/>
              <w:jc w:val="center"/>
            </w:pPr>
            <w:r>
              <w:rPr>
                <w:u w:val="none"/>
              </w:rPr>
              <w:t xml:space="preserve">Tennis </w:t>
            </w:r>
          </w:p>
        </w:tc>
      </w:tr>
      <w:tr w:rsidR="00282C2A" w14:paraId="41BE1A53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123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0D8" w14:textId="5B7DEBFC" w:rsidR="00282C2A" w:rsidRDefault="008D5EE6" w:rsidP="0040538C">
            <w:pPr>
              <w:spacing w:after="5" w:line="238" w:lineRule="auto"/>
              <w:ind w:left="0"/>
              <w:jc w:val="center"/>
            </w:pPr>
            <w:r>
              <w:rPr>
                <w:u w:val="none"/>
              </w:rPr>
              <w:lastRenderedPageBreak/>
              <w:t>Computing (</w:t>
            </w:r>
            <w:r w:rsidR="0040538C">
              <w:rPr>
                <w:u w:val="none"/>
              </w:rPr>
              <w:t>Kapow</w:t>
            </w:r>
            <w:r>
              <w:rPr>
                <w:u w:val="none"/>
              </w:rPr>
              <w:t xml:space="preserve">)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0BFB" w14:textId="26163CD2" w:rsidR="00D00F26" w:rsidRPr="00D00F26" w:rsidRDefault="00D00F26">
            <w:pPr>
              <w:numPr>
                <w:ilvl w:val="0"/>
                <w:numId w:val="16"/>
              </w:numPr>
              <w:ind w:hanging="360"/>
            </w:pPr>
            <w:r>
              <w:rPr>
                <w:u w:val="none"/>
              </w:rPr>
              <w:t>Computing systems and networks – Networks</w:t>
            </w:r>
          </w:p>
          <w:p w14:paraId="0303594A" w14:textId="4AFD84A9" w:rsidR="00282C2A" w:rsidRDefault="00D00F26">
            <w:pPr>
              <w:numPr>
                <w:ilvl w:val="0"/>
                <w:numId w:val="16"/>
              </w:numPr>
              <w:ind w:hanging="360"/>
            </w:pPr>
            <w:r>
              <w:rPr>
                <w:u w:val="none"/>
              </w:rPr>
              <w:t>Programming - Scratch</w:t>
            </w:r>
            <w:r w:rsidR="008D5EE6">
              <w:rPr>
                <w:u w:val="none"/>
              </w:rPr>
              <w:t xml:space="preserve"> 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C128" w14:textId="7EC094B0" w:rsidR="00282C2A" w:rsidRPr="001D73A5" w:rsidRDefault="001D73A5">
            <w:pPr>
              <w:numPr>
                <w:ilvl w:val="0"/>
                <w:numId w:val="17"/>
              </w:numPr>
              <w:ind w:hanging="360"/>
            </w:pPr>
            <w:r>
              <w:rPr>
                <w:u w:val="none"/>
              </w:rPr>
              <w:t>Computing systems and networks – Emailing</w:t>
            </w:r>
          </w:p>
          <w:p w14:paraId="0334064F" w14:textId="1F03DC19" w:rsidR="001D73A5" w:rsidRPr="003224F8" w:rsidRDefault="003224F8">
            <w:pPr>
              <w:numPr>
                <w:ilvl w:val="0"/>
                <w:numId w:val="17"/>
              </w:numPr>
              <w:ind w:hanging="360"/>
              <w:rPr>
                <w:u w:val="none"/>
              </w:rPr>
            </w:pPr>
            <w:r w:rsidRPr="003224F8">
              <w:rPr>
                <w:u w:val="none"/>
              </w:rPr>
              <w:t xml:space="preserve">Computing systems and networks – </w:t>
            </w:r>
            <w:r w:rsidR="00BF4652">
              <w:rPr>
                <w:u w:val="none"/>
              </w:rPr>
              <w:t>J</w:t>
            </w:r>
            <w:r w:rsidRPr="003224F8">
              <w:rPr>
                <w:u w:val="none"/>
              </w:rPr>
              <w:t>ourney inside a computer</w:t>
            </w:r>
          </w:p>
          <w:p w14:paraId="7F8D30B1" w14:textId="09042308" w:rsidR="003224F8" w:rsidRDefault="003224F8">
            <w:pPr>
              <w:numPr>
                <w:ilvl w:val="0"/>
                <w:numId w:val="17"/>
              </w:numPr>
              <w:ind w:hanging="360"/>
            </w:pPr>
            <w:r w:rsidRPr="003224F8">
              <w:rPr>
                <w:u w:val="none"/>
              </w:rPr>
              <w:t>Online safety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242" w14:textId="574CAB30" w:rsidR="00BF4652" w:rsidRPr="001D73A5" w:rsidRDefault="009C707B" w:rsidP="00BF4652">
            <w:pPr>
              <w:numPr>
                <w:ilvl w:val="0"/>
                <w:numId w:val="17"/>
              </w:numPr>
              <w:ind w:hanging="360"/>
            </w:pPr>
            <w:r>
              <w:rPr>
                <w:u w:val="none"/>
              </w:rPr>
              <w:t>Creating media – Video trailers</w:t>
            </w:r>
          </w:p>
          <w:p w14:paraId="7C618531" w14:textId="6FA17D7E" w:rsidR="00BF4652" w:rsidRPr="003224F8" w:rsidRDefault="009C707B" w:rsidP="00BF4652">
            <w:pPr>
              <w:numPr>
                <w:ilvl w:val="0"/>
                <w:numId w:val="17"/>
              </w:numPr>
              <w:ind w:hanging="360"/>
              <w:rPr>
                <w:u w:val="none"/>
              </w:rPr>
            </w:pPr>
            <w:r>
              <w:rPr>
                <w:u w:val="none"/>
              </w:rPr>
              <w:t>Data Handling</w:t>
            </w:r>
            <w:r w:rsidR="009B2092">
              <w:rPr>
                <w:u w:val="none"/>
              </w:rPr>
              <w:t xml:space="preserve"> – Comparison card databases</w:t>
            </w:r>
          </w:p>
          <w:p w14:paraId="40456846" w14:textId="5E12AD9E" w:rsidR="00282C2A" w:rsidRDefault="00282C2A" w:rsidP="00BF4652">
            <w:pPr>
              <w:ind w:left="0"/>
            </w:pPr>
          </w:p>
        </w:tc>
      </w:tr>
      <w:tr w:rsidR="00886A4A" w14:paraId="4F3AA80F" w14:textId="208327F6" w:rsidTr="008D5EE6">
        <w:tblPrEx>
          <w:tblCellMar>
            <w:top w:w="49" w:type="dxa"/>
            <w:left w:w="104" w:type="dxa"/>
            <w:right w:w="72" w:type="dxa"/>
          </w:tblCellMar>
        </w:tblPrEx>
        <w:trPr>
          <w:trHeight w:val="6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446" w14:textId="76FAC527" w:rsidR="00886A4A" w:rsidRDefault="00886A4A" w:rsidP="00886A4A">
            <w:pPr>
              <w:ind w:left="0"/>
              <w:jc w:val="center"/>
            </w:pPr>
            <w:r>
              <w:rPr>
                <w:u w:val="none"/>
              </w:rPr>
              <w:t xml:space="preserve">Music (Junior Jam)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2AE" w14:textId="424D256A" w:rsidR="00886A4A" w:rsidRPr="00886A4A" w:rsidRDefault="00886A4A" w:rsidP="00886A4A">
            <w:pPr>
              <w:ind w:left="21" w:hanging="21"/>
              <w:jc w:val="center"/>
              <w:rPr>
                <w:u w:val="none"/>
              </w:rPr>
            </w:pPr>
            <w:r w:rsidRPr="00886A4A">
              <w:rPr>
                <w:u w:val="none"/>
              </w:rPr>
              <w:t>Electric Drums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9BCB" w14:textId="4021C928" w:rsidR="00886A4A" w:rsidRPr="00886A4A" w:rsidRDefault="00183314" w:rsidP="00886A4A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Class Jam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809" w14:textId="6CC767C4" w:rsidR="00886A4A" w:rsidRPr="00183314" w:rsidRDefault="00183314" w:rsidP="00886A4A">
            <w:pPr>
              <w:ind w:left="0"/>
              <w:jc w:val="center"/>
              <w:rPr>
                <w:u w:val="none"/>
              </w:rPr>
            </w:pPr>
            <w:r w:rsidRPr="00183314">
              <w:rPr>
                <w:u w:val="none"/>
              </w:rPr>
              <w:t>Ukeleles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FAF0" w14:textId="09A5A30B" w:rsidR="00886A4A" w:rsidRPr="00183314" w:rsidRDefault="00183314" w:rsidP="00886A4A">
            <w:pPr>
              <w:ind w:left="0"/>
              <w:jc w:val="center"/>
              <w:rPr>
                <w:u w:val="none"/>
              </w:rPr>
            </w:pPr>
            <w:r>
              <w:rPr>
                <w:u w:val="none"/>
              </w:rPr>
              <w:t>Singing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078" w14:textId="38CDE731" w:rsidR="00886A4A" w:rsidRPr="00183314" w:rsidRDefault="00183314" w:rsidP="00886A4A">
            <w:pPr>
              <w:ind w:left="0"/>
              <w:jc w:val="center"/>
              <w:rPr>
                <w:u w:val="none"/>
              </w:rPr>
            </w:pPr>
            <w:r w:rsidRPr="00183314">
              <w:rPr>
                <w:u w:val="none"/>
              </w:rPr>
              <w:t>Songwriting with Glockenspiels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AD3" w14:textId="1B40637B" w:rsidR="00886A4A" w:rsidRPr="008D5EE6" w:rsidRDefault="008D5EE6" w:rsidP="00886A4A">
            <w:pPr>
              <w:ind w:left="0"/>
              <w:jc w:val="center"/>
              <w:rPr>
                <w:u w:val="none"/>
              </w:rPr>
            </w:pPr>
            <w:r w:rsidRPr="008D5EE6">
              <w:rPr>
                <w:u w:val="none"/>
              </w:rPr>
              <w:t>Music Theory with Keyboards</w:t>
            </w:r>
          </w:p>
        </w:tc>
        <w:tc>
          <w:tcPr>
            <w:tcW w:w="2302" w:type="dxa"/>
          </w:tcPr>
          <w:p w14:paraId="62A0DA7D" w14:textId="77777777" w:rsidR="00886A4A" w:rsidRDefault="00886A4A" w:rsidP="00886A4A">
            <w:pPr>
              <w:spacing w:after="160"/>
              <w:ind w:left="0"/>
            </w:pPr>
          </w:p>
        </w:tc>
      </w:tr>
      <w:tr w:rsidR="00886A4A" w14:paraId="453E30A9" w14:textId="77777777" w:rsidTr="00886A4A">
        <w:tblPrEx>
          <w:tblCellMar>
            <w:top w:w="49" w:type="dxa"/>
            <w:left w:w="104" w:type="dxa"/>
            <w:right w:w="72" w:type="dxa"/>
          </w:tblCellMar>
        </w:tblPrEx>
        <w:trPr>
          <w:gridAfter w:val="1"/>
          <w:wAfter w:w="2302" w:type="dxa"/>
          <w:trHeight w:val="89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543" w14:textId="77777777" w:rsidR="00886A4A" w:rsidRDefault="00886A4A" w:rsidP="00886A4A">
            <w:pPr>
              <w:ind w:left="0" w:right="48"/>
              <w:jc w:val="center"/>
            </w:pPr>
            <w:r>
              <w:rPr>
                <w:u w:val="none"/>
              </w:rPr>
              <w:t xml:space="preserve">MfL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91AE" w14:textId="77777777" w:rsidR="00886A4A" w:rsidRPr="00345964" w:rsidRDefault="00886A4A" w:rsidP="00886A4A">
            <w:pPr>
              <w:ind w:left="0" w:right="50"/>
              <w:jc w:val="center"/>
              <w:rPr>
                <w:u w:val="none"/>
              </w:rPr>
            </w:pPr>
            <w:r w:rsidRPr="00345964">
              <w:rPr>
                <w:u w:val="none"/>
              </w:rPr>
              <w:t>I am learning French</w:t>
            </w:r>
          </w:p>
          <w:p w14:paraId="08F83EB4" w14:textId="18901CA5" w:rsidR="00886A4A" w:rsidRDefault="00886A4A" w:rsidP="00886A4A">
            <w:pPr>
              <w:ind w:left="0" w:right="50"/>
              <w:jc w:val="center"/>
            </w:pPr>
            <w:r w:rsidRPr="00345964">
              <w:rPr>
                <w:u w:val="none"/>
              </w:rPr>
              <w:t>Animals</w:t>
            </w: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EDDB" w14:textId="77777777" w:rsidR="00886A4A" w:rsidRPr="00345964" w:rsidRDefault="00886A4A" w:rsidP="00886A4A">
            <w:pPr>
              <w:ind w:left="176" w:right="180"/>
              <w:jc w:val="center"/>
              <w:rPr>
                <w:u w:val="none"/>
              </w:rPr>
            </w:pPr>
            <w:r w:rsidRPr="00345964">
              <w:rPr>
                <w:u w:val="none"/>
              </w:rPr>
              <w:t>Instruments</w:t>
            </w:r>
          </w:p>
          <w:p w14:paraId="53CFD4E7" w14:textId="77777777" w:rsidR="00886A4A" w:rsidRPr="00345964" w:rsidRDefault="00886A4A" w:rsidP="00886A4A">
            <w:pPr>
              <w:ind w:left="176" w:right="180"/>
              <w:jc w:val="center"/>
              <w:rPr>
                <w:u w:val="none"/>
              </w:rPr>
            </w:pPr>
            <w:r w:rsidRPr="00345964">
              <w:rPr>
                <w:u w:val="none"/>
              </w:rPr>
              <w:t>I am able to….</w:t>
            </w:r>
          </w:p>
          <w:p w14:paraId="368A3E2E" w14:textId="7A5AB3A7" w:rsidR="00886A4A" w:rsidRDefault="00886A4A" w:rsidP="00886A4A">
            <w:pPr>
              <w:ind w:left="176" w:right="180"/>
              <w:jc w:val="center"/>
            </w:pPr>
            <w:r w:rsidRPr="00345964">
              <w:rPr>
                <w:u w:val="none"/>
              </w:rPr>
              <w:t>I know how to…</w:t>
            </w:r>
          </w:p>
        </w:tc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6D1D" w14:textId="77777777" w:rsidR="00886A4A" w:rsidRDefault="00886A4A" w:rsidP="00886A4A">
            <w:pPr>
              <w:ind w:left="0" w:right="53"/>
              <w:jc w:val="center"/>
              <w:rPr>
                <w:u w:val="none"/>
              </w:rPr>
            </w:pPr>
            <w:r>
              <w:rPr>
                <w:u w:val="none"/>
              </w:rPr>
              <w:t>Fruits</w:t>
            </w:r>
          </w:p>
          <w:p w14:paraId="259AF88E" w14:textId="04FCA028" w:rsidR="00886A4A" w:rsidRPr="00345964" w:rsidRDefault="00886A4A" w:rsidP="00886A4A">
            <w:pPr>
              <w:ind w:left="0" w:right="53"/>
              <w:jc w:val="center"/>
              <w:rPr>
                <w:u w:val="none"/>
              </w:rPr>
            </w:pPr>
            <w:r>
              <w:rPr>
                <w:u w:val="none"/>
              </w:rPr>
              <w:t>Ice Creams</w:t>
            </w:r>
          </w:p>
        </w:tc>
      </w:tr>
    </w:tbl>
    <w:p w14:paraId="7DDD8B66" w14:textId="77777777" w:rsidR="00282C2A" w:rsidRDefault="008D5EE6">
      <w:pPr>
        <w:ind w:left="0" w:right="2014"/>
        <w:jc w:val="right"/>
      </w:pPr>
      <w:r>
        <w:rPr>
          <w:u w:val="none"/>
        </w:rPr>
        <w:t xml:space="preserve"> </w:t>
      </w:r>
    </w:p>
    <w:p w14:paraId="3739B740" w14:textId="77777777" w:rsidR="00282C2A" w:rsidRDefault="008D5EE6">
      <w:pPr>
        <w:ind w:left="0" w:right="2014"/>
        <w:jc w:val="right"/>
      </w:pPr>
      <w:r>
        <w:rPr>
          <w:u w:val="none"/>
        </w:rPr>
        <w:t xml:space="preserve"> </w:t>
      </w:r>
    </w:p>
    <w:p w14:paraId="3C37DB02" w14:textId="77777777" w:rsidR="00282C2A" w:rsidRDefault="008D5EE6">
      <w:pPr>
        <w:ind w:left="0" w:right="2014"/>
        <w:jc w:val="right"/>
      </w:pPr>
      <w:r>
        <w:rPr>
          <w:u w:val="none"/>
        </w:rPr>
        <w:t xml:space="preserve"> </w:t>
      </w:r>
    </w:p>
    <w:p w14:paraId="45D99D83" w14:textId="77777777" w:rsidR="00282C2A" w:rsidRDefault="008D5EE6">
      <w:pPr>
        <w:ind w:left="0"/>
      </w:pPr>
      <w:r>
        <w:rPr>
          <w:u w:val="none"/>
        </w:rPr>
        <w:t xml:space="preserve"> </w:t>
      </w:r>
    </w:p>
    <w:p w14:paraId="487C96DC" w14:textId="77777777" w:rsidR="00282C2A" w:rsidRDefault="008D5EE6">
      <w:pPr>
        <w:ind w:left="0"/>
      </w:pPr>
      <w:r>
        <w:rPr>
          <w:u w:val="none"/>
        </w:rPr>
        <w:t xml:space="preserve"> </w:t>
      </w:r>
    </w:p>
    <w:p w14:paraId="6EB461D1" w14:textId="77777777" w:rsidR="00282C2A" w:rsidRDefault="008D5EE6">
      <w:pPr>
        <w:ind w:left="0"/>
      </w:pPr>
      <w:r>
        <w:rPr>
          <w:u w:val="none"/>
        </w:rPr>
        <w:t xml:space="preserve"> </w:t>
      </w:r>
    </w:p>
    <w:p w14:paraId="19197E59" w14:textId="77777777" w:rsidR="00282C2A" w:rsidRDefault="008D5EE6">
      <w:pPr>
        <w:ind w:left="0"/>
      </w:pPr>
      <w:r>
        <w:rPr>
          <w:u w:val="none"/>
        </w:rPr>
        <w:t xml:space="preserve"> </w:t>
      </w:r>
    </w:p>
    <w:p w14:paraId="0210D3B5" w14:textId="77777777" w:rsidR="00282C2A" w:rsidRDefault="008D5EE6">
      <w:pPr>
        <w:ind w:left="0"/>
      </w:pPr>
      <w:r>
        <w:rPr>
          <w:u w:val="none"/>
        </w:rPr>
        <w:t xml:space="preserve"> </w:t>
      </w:r>
    </w:p>
    <w:sectPr w:rsidR="00282C2A">
      <w:headerReference w:type="even" r:id="rId7"/>
      <w:headerReference w:type="default" r:id="rId8"/>
      <w:headerReference w:type="first" r:id="rId9"/>
      <w:pgSz w:w="16820" w:h="11900" w:orient="landscape"/>
      <w:pgMar w:top="1606" w:right="6339" w:bottom="10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4F42" w14:textId="77777777" w:rsidR="00877CEF" w:rsidRDefault="00877CEF">
      <w:pPr>
        <w:spacing w:line="240" w:lineRule="auto"/>
      </w:pPr>
      <w:r>
        <w:separator/>
      </w:r>
    </w:p>
  </w:endnote>
  <w:endnote w:type="continuationSeparator" w:id="0">
    <w:p w14:paraId="691F48CA" w14:textId="77777777" w:rsidR="00877CEF" w:rsidRDefault="00877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3504" w14:textId="77777777" w:rsidR="00877CEF" w:rsidRDefault="00877CEF">
      <w:pPr>
        <w:spacing w:line="240" w:lineRule="auto"/>
      </w:pPr>
      <w:r>
        <w:separator/>
      </w:r>
    </w:p>
  </w:footnote>
  <w:footnote w:type="continuationSeparator" w:id="0">
    <w:p w14:paraId="01AB21FF" w14:textId="77777777" w:rsidR="00877CEF" w:rsidRDefault="00877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AD09" w14:textId="77777777" w:rsidR="00282C2A" w:rsidRDefault="008D5EE6">
    <w:pPr>
      <w:ind w:left="567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41855A9" wp14:editId="049AFB6E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A99B" w14:textId="6C8208AE" w:rsidR="0040538C" w:rsidRDefault="0040538C" w:rsidP="0040538C">
    <w:pPr>
      <w:ind w:left="5669"/>
      <w:jc w:val="center"/>
    </w:pPr>
    <w:r>
      <w:rPr>
        <w:noProof/>
        <w:u w:val="none"/>
      </w:rPr>
      <w:drawing>
        <wp:anchor distT="0" distB="0" distL="114300" distR="114300" simplePos="0" relativeHeight="251662336" behindDoc="0" locked="0" layoutInCell="1" allowOverlap="1" wp14:anchorId="2D81F763" wp14:editId="3D2FC414">
          <wp:simplePos x="0" y="0"/>
          <wp:positionH relativeFrom="column">
            <wp:posOffset>4186555</wp:posOffset>
          </wp:positionH>
          <wp:positionV relativeFrom="paragraph">
            <wp:posOffset>-180975</wp:posOffset>
          </wp:positionV>
          <wp:extent cx="762000" cy="726440"/>
          <wp:effectExtent l="0" t="0" r="0" b="0"/>
          <wp:wrapNone/>
          <wp:docPr id="1846357160" name="Picture 2" descr="A logo for a communit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community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63360" behindDoc="0" locked="0" layoutInCell="1" allowOverlap="1" wp14:anchorId="6DFC4AE2" wp14:editId="4B33D53A">
          <wp:simplePos x="0" y="0"/>
          <wp:positionH relativeFrom="column">
            <wp:posOffset>5024120</wp:posOffset>
          </wp:positionH>
          <wp:positionV relativeFrom="paragraph">
            <wp:posOffset>52070</wp:posOffset>
          </wp:positionV>
          <wp:extent cx="609600" cy="327660"/>
          <wp:effectExtent l="0" t="0" r="0" b="0"/>
          <wp:wrapNone/>
          <wp:docPr id="55280014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none"/>
      </w:rPr>
      <w:t xml:space="preserve"> </w:t>
    </w:r>
  </w:p>
  <w:p w14:paraId="673F156D" w14:textId="284F2B43" w:rsidR="00282C2A" w:rsidRDefault="008D5EE6">
    <w:pPr>
      <w:ind w:left="5676"/>
      <w:jc w:val="center"/>
    </w:pPr>
    <w:r>
      <w:rPr>
        <w:u w:val="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424C" w14:textId="77777777" w:rsidR="00282C2A" w:rsidRDefault="008D5EE6">
    <w:pPr>
      <w:ind w:left="567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FF4BFE0" wp14:editId="4B71E810">
          <wp:simplePos x="0" y="0"/>
          <wp:positionH relativeFrom="page">
            <wp:posOffset>4552315</wp:posOffset>
          </wp:positionH>
          <wp:positionV relativeFrom="page">
            <wp:posOffset>457200</wp:posOffset>
          </wp:positionV>
          <wp:extent cx="1575689" cy="558165"/>
          <wp:effectExtent l="0" t="0" r="0" b="0"/>
          <wp:wrapSquare wrapText="bothSides"/>
          <wp:docPr id="703795504" name="Picture 7037955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689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618"/>
    <w:multiLevelType w:val="hybridMultilevel"/>
    <w:tmpl w:val="8C0C09E2"/>
    <w:lvl w:ilvl="0" w:tplc="9A6EFF3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4550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6A0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080E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833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22343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A154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7D7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872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D245C"/>
    <w:multiLevelType w:val="hybridMultilevel"/>
    <w:tmpl w:val="3752B2B4"/>
    <w:lvl w:ilvl="0" w:tplc="36D039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AB59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CBB7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685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81F1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CA0D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385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A870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6535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E2665"/>
    <w:multiLevelType w:val="hybridMultilevel"/>
    <w:tmpl w:val="72242ED6"/>
    <w:lvl w:ilvl="0" w:tplc="169227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3F0A"/>
    <w:multiLevelType w:val="hybridMultilevel"/>
    <w:tmpl w:val="60E82B3E"/>
    <w:lvl w:ilvl="0" w:tplc="98E6228E">
      <w:start w:val="1"/>
      <w:numFmt w:val="bullet"/>
      <w:lvlText w:val="•"/>
      <w:lvlJc w:val="left"/>
      <w:pPr>
        <w:ind w:left="75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15D42528"/>
    <w:multiLevelType w:val="hybridMultilevel"/>
    <w:tmpl w:val="57D02DFA"/>
    <w:lvl w:ilvl="0" w:tplc="98E6228E">
      <w:start w:val="1"/>
      <w:numFmt w:val="bullet"/>
      <w:lvlText w:val="•"/>
      <w:lvlJc w:val="left"/>
      <w:pPr>
        <w:ind w:left="10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161C573C"/>
    <w:multiLevelType w:val="hybridMultilevel"/>
    <w:tmpl w:val="E82C9596"/>
    <w:lvl w:ilvl="0" w:tplc="319EC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AA38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70A4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2CE6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E5F26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90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C90A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867A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CB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625657"/>
    <w:multiLevelType w:val="hybridMultilevel"/>
    <w:tmpl w:val="3BDCC7DC"/>
    <w:lvl w:ilvl="0" w:tplc="EDB85D1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A463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A9F1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2375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BC1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684E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04F3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2302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CE6B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51530"/>
    <w:multiLevelType w:val="hybridMultilevel"/>
    <w:tmpl w:val="EEEC8254"/>
    <w:lvl w:ilvl="0" w:tplc="74CC248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82DA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EBF1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352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69B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89A2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A74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06DF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2466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3E48F8"/>
    <w:multiLevelType w:val="hybridMultilevel"/>
    <w:tmpl w:val="2D4AE534"/>
    <w:lvl w:ilvl="0" w:tplc="98E6228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81C0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8236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E2B2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AF7C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C0B0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A989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491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1B1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E40E2"/>
    <w:multiLevelType w:val="hybridMultilevel"/>
    <w:tmpl w:val="8BBC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A5ECE"/>
    <w:multiLevelType w:val="hybridMultilevel"/>
    <w:tmpl w:val="BB005DB2"/>
    <w:lvl w:ilvl="0" w:tplc="EC3EC6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240D4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4DD1A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A0D5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05310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6E70A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6FB02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85710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7D8A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86900"/>
    <w:multiLevelType w:val="hybridMultilevel"/>
    <w:tmpl w:val="E490F0D0"/>
    <w:lvl w:ilvl="0" w:tplc="1C8EB66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E2D5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CCF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E92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442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4BBD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E87A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892A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A3C2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7972F0"/>
    <w:multiLevelType w:val="hybridMultilevel"/>
    <w:tmpl w:val="6024AF66"/>
    <w:lvl w:ilvl="0" w:tplc="651A282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00D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46B7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C0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5B8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CF3B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C521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860D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805B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E0DA6"/>
    <w:multiLevelType w:val="hybridMultilevel"/>
    <w:tmpl w:val="9D7AF6E2"/>
    <w:lvl w:ilvl="0" w:tplc="F72613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0D64A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49D32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0B5E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E60D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72A0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03DC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4B1E8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642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4B3B19"/>
    <w:multiLevelType w:val="hybridMultilevel"/>
    <w:tmpl w:val="0366DE8C"/>
    <w:lvl w:ilvl="0" w:tplc="169227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657F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AF00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E282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EFE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A540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8766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7A5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C882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43048C"/>
    <w:multiLevelType w:val="hybridMultilevel"/>
    <w:tmpl w:val="3A088D04"/>
    <w:lvl w:ilvl="0" w:tplc="713EB13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05F50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899B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06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297E6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8609A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DC1E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CA74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692F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C96AF9"/>
    <w:multiLevelType w:val="hybridMultilevel"/>
    <w:tmpl w:val="27184AF0"/>
    <w:lvl w:ilvl="0" w:tplc="5F86316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12B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ABC8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8CA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6EE4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0649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AFDD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057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A913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645E19"/>
    <w:multiLevelType w:val="hybridMultilevel"/>
    <w:tmpl w:val="74A0B45C"/>
    <w:lvl w:ilvl="0" w:tplc="AE64E96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47B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A941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0C74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CCDF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8B8C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A327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02D0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8545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8D7092"/>
    <w:multiLevelType w:val="hybridMultilevel"/>
    <w:tmpl w:val="E66AFA94"/>
    <w:lvl w:ilvl="0" w:tplc="C5FE1A5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6AFD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C7D6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4B1E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6BF4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E002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67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241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60F6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B6633"/>
    <w:multiLevelType w:val="hybridMultilevel"/>
    <w:tmpl w:val="10943E68"/>
    <w:lvl w:ilvl="0" w:tplc="71CE67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C2E70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A3196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89C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11F0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A26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8734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690C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E432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5D711C"/>
    <w:multiLevelType w:val="hybridMultilevel"/>
    <w:tmpl w:val="020CFE76"/>
    <w:lvl w:ilvl="0" w:tplc="8FFE9032">
      <w:start w:val="1"/>
      <w:numFmt w:val="bullet"/>
      <w:lvlText w:val="•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4A48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4CA2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AAFE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6E6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E6F4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83BD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4F3F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0807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4C612C"/>
    <w:multiLevelType w:val="hybridMultilevel"/>
    <w:tmpl w:val="56EABBDE"/>
    <w:lvl w:ilvl="0" w:tplc="0324FF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EC39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4C82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EABF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EF41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4C1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0F2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E150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FC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4657878">
    <w:abstractNumId w:val="8"/>
  </w:num>
  <w:num w:numId="2" w16cid:durableId="1150559573">
    <w:abstractNumId w:val="1"/>
  </w:num>
  <w:num w:numId="3" w16cid:durableId="789124616">
    <w:abstractNumId w:val="5"/>
  </w:num>
  <w:num w:numId="4" w16cid:durableId="441346025">
    <w:abstractNumId w:val="18"/>
  </w:num>
  <w:num w:numId="5" w16cid:durableId="1842965246">
    <w:abstractNumId w:val="16"/>
  </w:num>
  <w:num w:numId="6" w16cid:durableId="1867520866">
    <w:abstractNumId w:val="14"/>
  </w:num>
  <w:num w:numId="7" w16cid:durableId="1228953575">
    <w:abstractNumId w:val="13"/>
  </w:num>
  <w:num w:numId="8" w16cid:durableId="192114653">
    <w:abstractNumId w:val="17"/>
  </w:num>
  <w:num w:numId="9" w16cid:durableId="1633438478">
    <w:abstractNumId w:val="20"/>
  </w:num>
  <w:num w:numId="10" w16cid:durableId="1796944449">
    <w:abstractNumId w:val="11"/>
  </w:num>
  <w:num w:numId="11" w16cid:durableId="1720981373">
    <w:abstractNumId w:val="6"/>
  </w:num>
  <w:num w:numId="12" w16cid:durableId="1424105403">
    <w:abstractNumId w:val="15"/>
  </w:num>
  <w:num w:numId="13" w16cid:durableId="897975483">
    <w:abstractNumId w:val="10"/>
  </w:num>
  <w:num w:numId="14" w16cid:durableId="1227834120">
    <w:abstractNumId w:val="12"/>
  </w:num>
  <w:num w:numId="15" w16cid:durableId="671688569">
    <w:abstractNumId w:val="0"/>
  </w:num>
  <w:num w:numId="16" w16cid:durableId="151456213">
    <w:abstractNumId w:val="7"/>
  </w:num>
  <w:num w:numId="17" w16cid:durableId="1824396841">
    <w:abstractNumId w:val="21"/>
  </w:num>
  <w:num w:numId="18" w16cid:durableId="404455042">
    <w:abstractNumId w:val="19"/>
  </w:num>
  <w:num w:numId="19" w16cid:durableId="1768504758">
    <w:abstractNumId w:val="9"/>
  </w:num>
  <w:num w:numId="20" w16cid:durableId="1139111156">
    <w:abstractNumId w:val="4"/>
  </w:num>
  <w:num w:numId="21" w16cid:durableId="252445682">
    <w:abstractNumId w:val="3"/>
  </w:num>
  <w:num w:numId="22" w16cid:durableId="196480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2A"/>
    <w:rsid w:val="00035F7B"/>
    <w:rsid w:val="000C7F38"/>
    <w:rsid w:val="00164E44"/>
    <w:rsid w:val="00183314"/>
    <w:rsid w:val="001D73A5"/>
    <w:rsid w:val="00216A6B"/>
    <w:rsid w:val="00251470"/>
    <w:rsid w:val="00282C2A"/>
    <w:rsid w:val="0028549B"/>
    <w:rsid w:val="003224F8"/>
    <w:rsid w:val="00345964"/>
    <w:rsid w:val="0040538C"/>
    <w:rsid w:val="005607DB"/>
    <w:rsid w:val="00592419"/>
    <w:rsid w:val="005B56AE"/>
    <w:rsid w:val="0073571A"/>
    <w:rsid w:val="00877CEF"/>
    <w:rsid w:val="00886A4A"/>
    <w:rsid w:val="008D5EE6"/>
    <w:rsid w:val="00992DA7"/>
    <w:rsid w:val="009B2092"/>
    <w:rsid w:val="009C707B"/>
    <w:rsid w:val="00AA4A7F"/>
    <w:rsid w:val="00B70A20"/>
    <w:rsid w:val="00BF4652"/>
    <w:rsid w:val="00C5104C"/>
    <w:rsid w:val="00C90F1E"/>
    <w:rsid w:val="00CD6142"/>
    <w:rsid w:val="00CE2E6C"/>
    <w:rsid w:val="00D00F26"/>
    <w:rsid w:val="00D826C6"/>
    <w:rsid w:val="00DE1493"/>
    <w:rsid w:val="00ED3A03"/>
    <w:rsid w:val="00ED3A25"/>
    <w:rsid w:val="00EF7CCA"/>
    <w:rsid w:val="00F353F2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BC557"/>
  <w15:docId w15:val="{5CB5D3A3-BFEA-4C1C-8678-3E4C3B5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2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053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8C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F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Aulton</cp:lastModifiedBy>
  <cp:revision>35</cp:revision>
  <dcterms:created xsi:type="dcterms:W3CDTF">2023-10-08T17:54:00Z</dcterms:created>
  <dcterms:modified xsi:type="dcterms:W3CDTF">2023-10-18T09:25:00Z</dcterms:modified>
</cp:coreProperties>
</file>