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0D0E9" w14:textId="65778619" w:rsidR="005B7F17" w:rsidRDefault="00451DD0">
      <w:r>
        <w:t>Curriculum Overview – Year 6 (202</w:t>
      </w:r>
      <w:r w:rsidR="001B438C">
        <w:t>3-24</w:t>
      </w:r>
      <w:r>
        <w:t>)</w:t>
      </w:r>
      <w:r>
        <w:rPr>
          <w:u w:val="none"/>
        </w:rPr>
        <w:t xml:space="preserve"> </w:t>
      </w:r>
    </w:p>
    <w:p w14:paraId="170B4281" w14:textId="77777777" w:rsidR="005B7F17" w:rsidRDefault="00451DD0">
      <w:pPr>
        <w:ind w:left="5671"/>
        <w:jc w:val="center"/>
      </w:pPr>
      <w:r>
        <w:rPr>
          <w:u w:val="none"/>
        </w:rPr>
        <w:t xml:space="preserve"> </w:t>
      </w:r>
    </w:p>
    <w:tbl>
      <w:tblPr>
        <w:tblStyle w:val="TableGrid"/>
        <w:tblW w:w="15372" w:type="dxa"/>
        <w:tblInd w:w="5" w:type="dxa"/>
        <w:tblCellMar>
          <w:top w:w="49" w:type="dxa"/>
          <w:left w:w="107" w:type="dxa"/>
          <w:right w:w="62" w:type="dxa"/>
        </w:tblCellMar>
        <w:tblLook w:val="04A0" w:firstRow="1" w:lastRow="0" w:firstColumn="1" w:lastColumn="0" w:noHBand="0" w:noVBand="1"/>
      </w:tblPr>
      <w:tblGrid>
        <w:gridCol w:w="1519"/>
        <w:gridCol w:w="2270"/>
        <w:gridCol w:w="98"/>
        <w:gridCol w:w="2306"/>
        <w:gridCol w:w="2373"/>
        <w:gridCol w:w="2255"/>
        <w:gridCol w:w="2168"/>
        <w:gridCol w:w="116"/>
        <w:gridCol w:w="2267"/>
      </w:tblGrid>
      <w:tr w:rsidR="005B7F17" w14:paraId="0AC46736" w14:textId="77777777" w:rsidTr="002D04C3">
        <w:trPr>
          <w:trHeight w:val="302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09C2" w14:textId="77777777" w:rsidR="005B7F17" w:rsidRDefault="00451DD0">
            <w:pPr>
              <w:ind w:left="6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2879" w14:textId="77777777" w:rsidR="005B7F17" w:rsidRDefault="00451DD0">
            <w:pPr>
              <w:ind w:left="0" w:right="48"/>
              <w:jc w:val="center"/>
            </w:pPr>
            <w:r>
              <w:rPr>
                <w:u w:val="none"/>
              </w:rPr>
              <w:t xml:space="preserve">Autumn Term 1 </w:t>
            </w:r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915B" w14:textId="77777777" w:rsidR="005B7F17" w:rsidRDefault="00451DD0">
            <w:pPr>
              <w:ind w:left="0" w:right="47"/>
              <w:jc w:val="center"/>
            </w:pPr>
            <w:r>
              <w:rPr>
                <w:u w:val="none"/>
              </w:rPr>
              <w:t xml:space="preserve">Autumn Term 2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4360" w14:textId="77777777" w:rsidR="005B7F17" w:rsidRDefault="00451DD0">
            <w:pPr>
              <w:ind w:left="0" w:right="46"/>
              <w:jc w:val="center"/>
            </w:pPr>
            <w:r>
              <w:rPr>
                <w:u w:val="none"/>
              </w:rPr>
              <w:t xml:space="preserve">Spring Term 1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8256" w14:textId="77777777" w:rsidR="005B7F17" w:rsidRDefault="00451DD0">
            <w:pPr>
              <w:ind w:left="0" w:right="49"/>
              <w:jc w:val="center"/>
            </w:pPr>
            <w:r>
              <w:rPr>
                <w:u w:val="none"/>
              </w:rPr>
              <w:t xml:space="preserve">Spring Term 2 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DC327" w14:textId="77777777" w:rsidR="005B7F17" w:rsidRDefault="00451DD0">
            <w:pPr>
              <w:ind w:left="0" w:right="47"/>
              <w:jc w:val="center"/>
            </w:pPr>
            <w:r>
              <w:rPr>
                <w:u w:val="none"/>
              </w:rPr>
              <w:t xml:space="preserve">Summer Term 1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ABEC" w14:textId="77777777" w:rsidR="005B7F17" w:rsidRDefault="00451DD0">
            <w:pPr>
              <w:ind w:left="0" w:right="45"/>
              <w:jc w:val="center"/>
            </w:pPr>
            <w:r>
              <w:rPr>
                <w:u w:val="none"/>
              </w:rPr>
              <w:t xml:space="preserve">Summer Term 2 </w:t>
            </w:r>
          </w:p>
        </w:tc>
      </w:tr>
      <w:tr w:rsidR="005B7F17" w14:paraId="784C1452" w14:textId="77777777" w:rsidTr="002D04C3">
        <w:trPr>
          <w:trHeight w:val="305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3A5E" w14:textId="053F3093" w:rsidR="005B7F17" w:rsidRDefault="00451DD0">
            <w:pPr>
              <w:ind w:left="0" w:right="44"/>
              <w:jc w:val="center"/>
            </w:pPr>
            <w:r>
              <w:rPr>
                <w:u w:val="none"/>
              </w:rPr>
              <w:t>T</w:t>
            </w:r>
            <w:r w:rsidR="001B438C">
              <w:rPr>
                <w:u w:val="none"/>
              </w:rPr>
              <w:t>heme</w:t>
            </w:r>
          </w:p>
        </w:tc>
        <w:tc>
          <w:tcPr>
            <w:tcW w:w="4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E105" w14:textId="77777777" w:rsidR="005B7F17" w:rsidRDefault="00451DD0">
            <w:pPr>
              <w:ind w:left="0" w:right="48"/>
              <w:jc w:val="center"/>
            </w:pPr>
            <w:r>
              <w:rPr>
                <w:u w:val="none"/>
              </w:rPr>
              <w:t xml:space="preserve">The Blitz – WW2 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517D" w14:textId="77777777" w:rsidR="005B7F17" w:rsidRDefault="00451DD0">
            <w:pPr>
              <w:ind w:left="0" w:right="51"/>
              <w:jc w:val="center"/>
            </w:pPr>
            <w:r>
              <w:rPr>
                <w:u w:val="none"/>
              </w:rPr>
              <w:t xml:space="preserve">China </w:t>
            </w: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E5A1" w14:textId="77777777" w:rsidR="005B7F17" w:rsidRDefault="00451DD0">
            <w:pPr>
              <w:ind w:left="0" w:right="50"/>
              <w:jc w:val="center"/>
            </w:pPr>
            <w:r>
              <w:rPr>
                <w:u w:val="none"/>
              </w:rPr>
              <w:t xml:space="preserve">Journeys (Migration)  </w:t>
            </w:r>
          </w:p>
        </w:tc>
      </w:tr>
      <w:tr w:rsidR="005B7F17" w14:paraId="10238234" w14:textId="77777777" w:rsidTr="002D04C3">
        <w:trPr>
          <w:trHeight w:val="2353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8EE5" w14:textId="77777777" w:rsidR="005B7F17" w:rsidRDefault="00451DD0">
            <w:pPr>
              <w:ind w:left="0" w:right="48"/>
              <w:jc w:val="center"/>
            </w:pPr>
            <w:r>
              <w:rPr>
                <w:u w:val="none"/>
              </w:rPr>
              <w:t xml:space="preserve">English </w:t>
            </w:r>
          </w:p>
          <w:p w14:paraId="3EDA9978" w14:textId="77777777" w:rsidR="005B7F17" w:rsidRDefault="00451DD0">
            <w:pPr>
              <w:ind w:left="6"/>
              <w:jc w:val="center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4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65DC" w14:textId="13E8F08A" w:rsidR="005B7F17" w:rsidRDefault="00451DD0">
            <w:pPr>
              <w:numPr>
                <w:ilvl w:val="0"/>
                <w:numId w:val="1"/>
              </w:numPr>
              <w:spacing w:after="36"/>
              <w:ind w:hanging="360"/>
            </w:pPr>
            <w:r>
              <w:rPr>
                <w:b/>
                <w:u w:val="none"/>
              </w:rPr>
              <w:t xml:space="preserve">Narrative </w:t>
            </w:r>
            <w:r w:rsidR="00A31865">
              <w:rPr>
                <w:b/>
                <w:u w:val="none"/>
              </w:rPr>
              <w:t>–</w:t>
            </w:r>
            <w:r>
              <w:rPr>
                <w:b/>
                <w:u w:val="none"/>
              </w:rPr>
              <w:t xml:space="preserve"> </w:t>
            </w:r>
            <w:r w:rsidR="00A31865" w:rsidRPr="007567C0">
              <w:rPr>
                <w:bCs/>
                <w:u w:val="none"/>
              </w:rPr>
              <w:t>Letters from the Lighthouse</w:t>
            </w:r>
            <w:r w:rsidR="00A31865">
              <w:rPr>
                <w:b/>
                <w:u w:val="none"/>
              </w:rPr>
              <w:t xml:space="preserve"> </w:t>
            </w:r>
            <w:r>
              <w:rPr>
                <w:u w:val="none"/>
              </w:rPr>
              <w:t>(4 weeks)</w:t>
            </w:r>
            <w:r>
              <w:rPr>
                <w:b/>
                <w:u w:val="none"/>
              </w:rPr>
              <w:t xml:space="preserve"> </w:t>
            </w:r>
          </w:p>
          <w:p w14:paraId="6BD69DE2" w14:textId="50E853F9" w:rsidR="005B7F17" w:rsidRDefault="00451DD0">
            <w:pPr>
              <w:numPr>
                <w:ilvl w:val="0"/>
                <w:numId w:val="1"/>
              </w:numPr>
              <w:spacing w:after="36" w:line="241" w:lineRule="auto"/>
              <w:ind w:hanging="360"/>
            </w:pPr>
            <w:r>
              <w:rPr>
                <w:b/>
                <w:u w:val="none"/>
              </w:rPr>
              <w:t xml:space="preserve">Non-chronological Report </w:t>
            </w:r>
            <w:r w:rsidR="00A31865">
              <w:rPr>
                <w:b/>
                <w:u w:val="none"/>
              </w:rPr>
              <w:t>–</w:t>
            </w:r>
            <w:r>
              <w:rPr>
                <w:b/>
                <w:u w:val="none"/>
              </w:rPr>
              <w:t xml:space="preserve"> </w:t>
            </w:r>
            <w:r w:rsidR="00A31865" w:rsidRPr="007567C0">
              <w:rPr>
                <w:bCs/>
                <w:u w:val="none"/>
              </w:rPr>
              <w:t>The Blitz</w:t>
            </w:r>
            <w:r>
              <w:rPr>
                <w:u w:val="none"/>
              </w:rPr>
              <w:t xml:space="preserve"> (3 weeks)</w:t>
            </w:r>
            <w:r>
              <w:rPr>
                <w:b/>
                <w:u w:val="none"/>
              </w:rPr>
              <w:t xml:space="preserve"> </w:t>
            </w:r>
          </w:p>
          <w:p w14:paraId="2373D5B3" w14:textId="20CC4F5D" w:rsidR="005B7F17" w:rsidRDefault="00451DD0">
            <w:pPr>
              <w:numPr>
                <w:ilvl w:val="0"/>
                <w:numId w:val="1"/>
              </w:numPr>
              <w:spacing w:after="36"/>
              <w:ind w:hanging="360"/>
            </w:pPr>
            <w:r>
              <w:rPr>
                <w:b/>
                <w:u w:val="none"/>
              </w:rPr>
              <w:t xml:space="preserve">Character Description </w:t>
            </w:r>
            <w:r w:rsidR="007567C0">
              <w:rPr>
                <w:b/>
                <w:u w:val="none"/>
              </w:rPr>
              <w:t>–</w:t>
            </w:r>
            <w:r>
              <w:rPr>
                <w:b/>
                <w:u w:val="none"/>
              </w:rPr>
              <w:t xml:space="preserve"> </w:t>
            </w:r>
            <w:r w:rsidR="007567C0">
              <w:rPr>
                <w:u w:val="none"/>
              </w:rPr>
              <w:t>Life in the War</w:t>
            </w:r>
            <w:r>
              <w:rPr>
                <w:u w:val="none"/>
              </w:rPr>
              <w:t xml:space="preserve"> (2 weeks)</w:t>
            </w:r>
            <w:r>
              <w:rPr>
                <w:b/>
                <w:u w:val="none"/>
              </w:rPr>
              <w:t xml:space="preserve">  </w:t>
            </w:r>
          </w:p>
          <w:p w14:paraId="2DD9EB67" w14:textId="77777777" w:rsidR="005B7F17" w:rsidRDefault="00451DD0">
            <w:pPr>
              <w:numPr>
                <w:ilvl w:val="0"/>
                <w:numId w:val="1"/>
              </w:numPr>
              <w:ind w:hanging="360"/>
            </w:pPr>
            <w:r>
              <w:rPr>
                <w:b/>
                <w:u w:val="none"/>
              </w:rPr>
              <w:t xml:space="preserve">Instructions - </w:t>
            </w:r>
            <w:r>
              <w:rPr>
                <w:u w:val="none"/>
              </w:rPr>
              <w:t>How to make a helmet (2 weeks)</w:t>
            </w:r>
            <w:r>
              <w:rPr>
                <w:b/>
                <w:u w:val="none"/>
              </w:rPr>
              <w:t xml:space="preserve"> 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8AD0" w14:textId="77777777" w:rsidR="005B7F17" w:rsidRDefault="00451DD0">
            <w:pPr>
              <w:numPr>
                <w:ilvl w:val="0"/>
                <w:numId w:val="2"/>
              </w:numPr>
              <w:spacing w:after="36"/>
              <w:ind w:hanging="360"/>
            </w:pPr>
            <w:r>
              <w:rPr>
                <w:b/>
                <w:u w:val="none"/>
              </w:rPr>
              <w:t>Characterisation -</w:t>
            </w:r>
            <w:r>
              <w:rPr>
                <w:u w:val="none"/>
              </w:rPr>
              <w:t xml:space="preserve"> Lunar New Year characters (3 weeks)</w:t>
            </w:r>
            <w:r>
              <w:rPr>
                <w:b/>
                <w:u w:val="none"/>
              </w:rPr>
              <w:t xml:space="preserve"> </w:t>
            </w:r>
          </w:p>
          <w:p w14:paraId="5A621079" w14:textId="77777777" w:rsidR="005B7F17" w:rsidRDefault="00451DD0">
            <w:pPr>
              <w:numPr>
                <w:ilvl w:val="0"/>
                <w:numId w:val="2"/>
              </w:numPr>
              <w:ind w:hanging="360"/>
            </w:pPr>
            <w:r>
              <w:rPr>
                <w:b/>
                <w:u w:val="none"/>
              </w:rPr>
              <w:t>Narrative -</w:t>
            </w:r>
            <w:r>
              <w:rPr>
                <w:u w:val="none"/>
              </w:rPr>
              <w:t xml:space="preserve"> The Willow Pattern Print </w:t>
            </w:r>
          </w:p>
          <w:p w14:paraId="7F1ED3A9" w14:textId="77777777" w:rsidR="005B7F17" w:rsidRDefault="00451DD0">
            <w:pPr>
              <w:spacing w:after="13"/>
              <w:ind w:left="720"/>
            </w:pPr>
            <w:r>
              <w:rPr>
                <w:u w:val="none"/>
              </w:rPr>
              <w:t>(4 weeks)</w:t>
            </w:r>
            <w:r>
              <w:rPr>
                <w:b/>
                <w:u w:val="none"/>
              </w:rPr>
              <w:t xml:space="preserve"> </w:t>
            </w:r>
          </w:p>
          <w:p w14:paraId="5CAAF533" w14:textId="77777777" w:rsidR="005B7F17" w:rsidRDefault="00451DD0">
            <w:pPr>
              <w:numPr>
                <w:ilvl w:val="0"/>
                <w:numId w:val="2"/>
              </w:numPr>
              <w:spacing w:after="13"/>
              <w:ind w:hanging="360"/>
            </w:pPr>
            <w:r>
              <w:rPr>
                <w:b/>
                <w:u w:val="none"/>
              </w:rPr>
              <w:t xml:space="preserve">Writing Week </w:t>
            </w:r>
            <w:r>
              <w:rPr>
                <w:u w:val="none"/>
              </w:rPr>
              <w:t>- (4 days)</w:t>
            </w:r>
            <w:r>
              <w:rPr>
                <w:b/>
                <w:u w:val="none"/>
              </w:rPr>
              <w:t xml:space="preserve"> </w:t>
            </w:r>
          </w:p>
          <w:p w14:paraId="258D9AA4" w14:textId="77777777" w:rsidR="005B7F17" w:rsidRDefault="00451DD0">
            <w:pPr>
              <w:numPr>
                <w:ilvl w:val="0"/>
                <w:numId w:val="2"/>
              </w:numPr>
              <w:spacing w:after="13"/>
              <w:ind w:hanging="360"/>
            </w:pPr>
            <w:r>
              <w:rPr>
                <w:b/>
                <w:u w:val="none"/>
              </w:rPr>
              <w:t xml:space="preserve">Persuasion/Discussion </w:t>
            </w:r>
            <w:r>
              <w:rPr>
                <w:u w:val="none"/>
              </w:rPr>
              <w:t>(4 weeks)</w:t>
            </w:r>
            <w:r>
              <w:rPr>
                <w:b/>
                <w:u w:val="none"/>
              </w:rPr>
              <w:t xml:space="preserve"> </w:t>
            </w:r>
          </w:p>
          <w:p w14:paraId="44725BBF" w14:textId="77777777" w:rsidR="005B7F17" w:rsidRDefault="00451DD0">
            <w:pPr>
              <w:numPr>
                <w:ilvl w:val="0"/>
                <w:numId w:val="2"/>
              </w:numPr>
              <w:ind w:hanging="360"/>
            </w:pPr>
            <w:r>
              <w:rPr>
                <w:b/>
                <w:u w:val="none"/>
              </w:rPr>
              <w:t xml:space="preserve">Non-chronological Report </w:t>
            </w:r>
            <w:r>
              <w:rPr>
                <w:u w:val="none"/>
              </w:rPr>
              <w:t>(3 weeks)</w:t>
            </w:r>
            <w:r>
              <w:rPr>
                <w:b/>
                <w:u w:val="none"/>
              </w:rPr>
              <w:t xml:space="preserve"> </w:t>
            </w: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83E1" w14:textId="77777777" w:rsidR="005B7F17" w:rsidRDefault="00451DD0">
            <w:pPr>
              <w:numPr>
                <w:ilvl w:val="0"/>
                <w:numId w:val="3"/>
              </w:numPr>
              <w:spacing w:after="36"/>
              <w:ind w:right="94" w:hanging="360"/>
            </w:pPr>
            <w:r>
              <w:rPr>
                <w:b/>
                <w:u w:val="none"/>
              </w:rPr>
              <w:t xml:space="preserve">Narrative - </w:t>
            </w:r>
            <w:r>
              <w:rPr>
                <w:u w:val="none"/>
              </w:rPr>
              <w:t>A Migrant’s Story/ The Island (4 weeks)</w:t>
            </w:r>
            <w:r>
              <w:rPr>
                <w:b/>
                <w:u w:val="none"/>
              </w:rPr>
              <w:t xml:space="preserve"> </w:t>
            </w:r>
          </w:p>
          <w:p w14:paraId="306E323F" w14:textId="77777777" w:rsidR="005B7F17" w:rsidRDefault="00451DD0">
            <w:pPr>
              <w:numPr>
                <w:ilvl w:val="0"/>
                <w:numId w:val="3"/>
              </w:numPr>
              <w:spacing w:after="14"/>
              <w:ind w:right="94" w:hanging="360"/>
            </w:pPr>
            <w:r>
              <w:rPr>
                <w:b/>
                <w:u w:val="none"/>
              </w:rPr>
              <w:t xml:space="preserve">Newspaper Report </w:t>
            </w:r>
            <w:r>
              <w:rPr>
                <w:u w:val="none"/>
              </w:rPr>
              <w:t>(4 weeks)</w:t>
            </w:r>
            <w:r>
              <w:rPr>
                <w:b/>
                <w:u w:val="none"/>
              </w:rPr>
              <w:t xml:space="preserve"> </w:t>
            </w:r>
          </w:p>
          <w:p w14:paraId="0E8A56C2" w14:textId="77777777" w:rsidR="005B7F17" w:rsidRDefault="00451DD0">
            <w:pPr>
              <w:numPr>
                <w:ilvl w:val="0"/>
                <w:numId w:val="3"/>
              </w:numPr>
              <w:spacing w:after="13"/>
              <w:ind w:right="94" w:hanging="360"/>
            </w:pPr>
            <w:r>
              <w:rPr>
                <w:b/>
                <w:u w:val="none"/>
              </w:rPr>
              <w:t xml:space="preserve">Discussion - </w:t>
            </w:r>
            <w:r>
              <w:rPr>
                <w:u w:val="none"/>
              </w:rPr>
              <w:t>Migration (3 weeks)</w:t>
            </w:r>
            <w:r>
              <w:rPr>
                <w:b/>
                <w:u w:val="none"/>
              </w:rPr>
              <w:t xml:space="preserve"> </w:t>
            </w:r>
          </w:p>
          <w:p w14:paraId="6C2F08F8" w14:textId="77777777" w:rsidR="005B7F17" w:rsidRDefault="00451DD0">
            <w:pPr>
              <w:numPr>
                <w:ilvl w:val="0"/>
                <w:numId w:val="3"/>
              </w:numPr>
              <w:ind w:right="94" w:hanging="360"/>
            </w:pPr>
            <w:r>
              <w:rPr>
                <w:b/>
                <w:u w:val="none"/>
              </w:rPr>
              <w:t xml:space="preserve">Biography - </w:t>
            </w:r>
            <w:r>
              <w:rPr>
                <w:u w:val="none"/>
              </w:rPr>
              <w:t xml:space="preserve">Notable people –        </w:t>
            </w:r>
          </w:p>
          <w:p w14:paraId="637810A5" w14:textId="77777777" w:rsidR="005B7F17" w:rsidRDefault="00451DD0">
            <w:pPr>
              <w:ind w:left="720"/>
            </w:pPr>
            <w:r>
              <w:rPr>
                <w:u w:val="none"/>
              </w:rPr>
              <w:t>Malala Yousafzai (2 weeks)</w:t>
            </w:r>
            <w:r>
              <w:rPr>
                <w:b/>
                <w:u w:val="none"/>
              </w:rPr>
              <w:t xml:space="preserve"> </w:t>
            </w:r>
          </w:p>
        </w:tc>
      </w:tr>
      <w:tr w:rsidR="005B7F17" w14:paraId="4A4D1E78" w14:textId="77777777" w:rsidTr="002D04C3">
        <w:trPr>
          <w:trHeight w:val="2942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CCD3" w14:textId="77777777" w:rsidR="005B7F17" w:rsidRDefault="00451DD0">
            <w:pPr>
              <w:ind w:left="0" w:right="47"/>
              <w:jc w:val="center"/>
            </w:pPr>
            <w:r>
              <w:rPr>
                <w:u w:val="none"/>
              </w:rPr>
              <w:t xml:space="preserve">Maths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7C83" w14:textId="77777777" w:rsidR="005B7F17" w:rsidRDefault="00451DD0">
            <w:pPr>
              <w:numPr>
                <w:ilvl w:val="0"/>
                <w:numId w:val="4"/>
              </w:numPr>
              <w:spacing w:after="12"/>
              <w:ind w:right="72" w:hanging="360"/>
            </w:pPr>
            <w:r>
              <w:rPr>
                <w:u w:val="none"/>
              </w:rPr>
              <w:t xml:space="preserve">Geometry </w:t>
            </w:r>
          </w:p>
          <w:p w14:paraId="25B1A0D5" w14:textId="77777777" w:rsidR="005B7F17" w:rsidRDefault="00451DD0">
            <w:pPr>
              <w:numPr>
                <w:ilvl w:val="0"/>
                <w:numId w:val="4"/>
              </w:numPr>
              <w:spacing w:after="34" w:line="241" w:lineRule="auto"/>
              <w:ind w:right="72" w:hanging="360"/>
            </w:pPr>
            <w:r>
              <w:rPr>
                <w:u w:val="none"/>
              </w:rPr>
              <w:t xml:space="preserve">Calculating using known structures </w:t>
            </w:r>
          </w:p>
          <w:p w14:paraId="2A73CCCB" w14:textId="77777777" w:rsidR="005B7F17" w:rsidRDefault="00451DD0">
            <w:pPr>
              <w:numPr>
                <w:ilvl w:val="0"/>
                <w:numId w:val="4"/>
              </w:numPr>
              <w:ind w:right="72" w:hanging="360"/>
            </w:pPr>
            <w:r>
              <w:rPr>
                <w:u w:val="none"/>
              </w:rPr>
              <w:t xml:space="preserve">Multiples of 1000 </w:t>
            </w:r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B451" w14:textId="77777777" w:rsidR="007567C0" w:rsidRPr="007567C0" w:rsidRDefault="00451DD0" w:rsidP="006D41C7">
            <w:pPr>
              <w:numPr>
                <w:ilvl w:val="0"/>
                <w:numId w:val="5"/>
              </w:numPr>
              <w:spacing w:after="36"/>
              <w:ind w:right="87" w:hanging="32"/>
            </w:pPr>
            <w:r>
              <w:rPr>
                <w:u w:val="none"/>
              </w:rPr>
              <w:t xml:space="preserve">Multiples up </w:t>
            </w:r>
            <w:r w:rsidR="007567C0">
              <w:rPr>
                <w:u w:val="none"/>
              </w:rPr>
              <w:t xml:space="preserve"> </w:t>
            </w:r>
          </w:p>
          <w:p w14:paraId="4A8C80E7" w14:textId="1A1DB139" w:rsidR="007567C0" w:rsidRPr="007567C0" w:rsidRDefault="00F14670" w:rsidP="00F14670">
            <w:pPr>
              <w:spacing w:after="36"/>
              <w:ind w:left="109" w:right="87"/>
            </w:pPr>
            <w:r>
              <w:rPr>
                <w:u w:val="none"/>
              </w:rPr>
              <w:t xml:space="preserve">           </w:t>
            </w:r>
            <w:r w:rsidR="007567C0">
              <w:rPr>
                <w:u w:val="none"/>
              </w:rPr>
              <w:t xml:space="preserve">to </w:t>
            </w:r>
          </w:p>
          <w:p w14:paraId="3784512D" w14:textId="14EB8159" w:rsidR="005B7F17" w:rsidRDefault="00F14670" w:rsidP="00F14670">
            <w:pPr>
              <w:spacing w:after="36"/>
              <w:ind w:left="0" w:right="87"/>
            </w:pPr>
            <w:r>
              <w:rPr>
                <w:u w:val="none"/>
              </w:rPr>
              <w:t xml:space="preserve">             10,000,000</w:t>
            </w:r>
            <w:r w:rsidR="00451DD0">
              <w:rPr>
                <w:u w:val="none"/>
              </w:rPr>
              <w:t xml:space="preserve"> </w:t>
            </w:r>
          </w:p>
          <w:p w14:paraId="308DA067" w14:textId="77777777" w:rsidR="00A07698" w:rsidRPr="00A07698" w:rsidRDefault="00451DD0" w:rsidP="006D41C7">
            <w:pPr>
              <w:pStyle w:val="ListParagraph"/>
              <w:numPr>
                <w:ilvl w:val="0"/>
                <w:numId w:val="5"/>
              </w:numPr>
              <w:ind w:right="87"/>
            </w:pPr>
            <w:r w:rsidRPr="006D41C7">
              <w:rPr>
                <w:u w:val="none"/>
              </w:rPr>
              <w:t>Draw</w:t>
            </w:r>
            <w:r w:rsidR="00E0537E">
              <w:rPr>
                <w:u w:val="none"/>
              </w:rPr>
              <w:t>,</w:t>
            </w:r>
          </w:p>
          <w:p w14:paraId="3540DDC1" w14:textId="05621C76" w:rsidR="00A07698" w:rsidRPr="00A07698" w:rsidRDefault="00A07698" w:rsidP="00A07698">
            <w:pPr>
              <w:pStyle w:val="ListParagraph"/>
              <w:ind w:left="109" w:right="87"/>
            </w:pPr>
            <w:r>
              <w:rPr>
                <w:u w:val="none"/>
              </w:rPr>
              <w:t xml:space="preserve">           </w:t>
            </w:r>
            <w:r w:rsidR="00451DD0" w:rsidRPr="006D41C7">
              <w:rPr>
                <w:u w:val="none"/>
              </w:rPr>
              <w:t xml:space="preserve">compose and </w:t>
            </w:r>
          </w:p>
          <w:p w14:paraId="6A2B057C" w14:textId="7D948772" w:rsidR="005B7F17" w:rsidRDefault="00A07698" w:rsidP="00A07698">
            <w:pPr>
              <w:ind w:left="0" w:right="87"/>
            </w:pPr>
            <w:r>
              <w:rPr>
                <w:u w:val="none"/>
              </w:rPr>
              <w:t xml:space="preserve">             </w:t>
            </w:r>
            <w:r w:rsidR="00451DD0" w:rsidRPr="00A07698">
              <w:rPr>
                <w:u w:val="none"/>
              </w:rPr>
              <w:t>decompose</w:t>
            </w:r>
          </w:p>
          <w:p w14:paraId="0F7E5398" w14:textId="074D96A3" w:rsidR="005B7F17" w:rsidRDefault="00A07698" w:rsidP="00A07698">
            <w:pPr>
              <w:ind w:left="0" w:right="19"/>
            </w:pPr>
            <w:r>
              <w:rPr>
                <w:u w:val="none"/>
              </w:rPr>
              <w:t xml:space="preserve">             </w:t>
            </w:r>
            <w:r w:rsidR="00451DD0">
              <w:rPr>
                <w:u w:val="none"/>
              </w:rPr>
              <w:t xml:space="preserve">shapes </w:t>
            </w:r>
          </w:p>
          <w:p w14:paraId="7C59B71F" w14:textId="77777777" w:rsidR="005B7F17" w:rsidRDefault="00451DD0">
            <w:pPr>
              <w:ind w:left="723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165A" w14:textId="0C268562" w:rsidR="005B7F17" w:rsidRPr="00FA10C8" w:rsidRDefault="00451DD0" w:rsidP="006D41C7">
            <w:pPr>
              <w:numPr>
                <w:ilvl w:val="0"/>
                <w:numId w:val="6"/>
              </w:numPr>
              <w:spacing w:after="36"/>
              <w:ind w:right="129" w:hanging="32"/>
            </w:pPr>
            <w:r>
              <w:rPr>
                <w:u w:val="none"/>
              </w:rPr>
              <w:t>Multiplication</w:t>
            </w:r>
            <w:r w:rsidR="007C4837">
              <w:rPr>
                <w:u w:val="none"/>
              </w:rPr>
              <w:t xml:space="preserve"> </w:t>
            </w:r>
            <w:r w:rsidR="00FA10C8">
              <w:rPr>
                <w:u w:val="none"/>
              </w:rPr>
              <w:t xml:space="preserve"> </w:t>
            </w:r>
          </w:p>
          <w:p w14:paraId="3A5512BD" w14:textId="158E6780" w:rsidR="00FA10C8" w:rsidRPr="00592907" w:rsidRDefault="00F7028E" w:rsidP="00F7028E">
            <w:pPr>
              <w:spacing w:after="36"/>
              <w:ind w:left="0" w:right="129"/>
              <w:rPr>
                <w:u w:val="none"/>
              </w:rPr>
            </w:pPr>
            <w:r>
              <w:rPr>
                <w:u w:val="none"/>
              </w:rPr>
              <w:t xml:space="preserve">             </w:t>
            </w:r>
            <w:r w:rsidR="00A3093A">
              <w:rPr>
                <w:u w:val="none"/>
              </w:rPr>
              <w:t xml:space="preserve"> </w:t>
            </w:r>
            <w:r w:rsidR="00592907" w:rsidRPr="00592907">
              <w:rPr>
                <w:u w:val="none"/>
              </w:rPr>
              <w:t>a</w:t>
            </w:r>
            <w:r w:rsidR="00FA10C8" w:rsidRPr="00592907">
              <w:rPr>
                <w:u w:val="none"/>
              </w:rPr>
              <w:t>nd divisi</w:t>
            </w:r>
            <w:r w:rsidR="00592907" w:rsidRPr="00592907">
              <w:rPr>
                <w:u w:val="none"/>
              </w:rPr>
              <w:t>on</w:t>
            </w:r>
          </w:p>
          <w:p w14:paraId="280BFF73" w14:textId="77777777" w:rsidR="00F7028E" w:rsidRPr="00F7028E" w:rsidRDefault="00451DD0" w:rsidP="006D41C7">
            <w:pPr>
              <w:pStyle w:val="ListParagraph"/>
              <w:numPr>
                <w:ilvl w:val="0"/>
                <w:numId w:val="6"/>
              </w:numPr>
              <w:spacing w:line="241" w:lineRule="auto"/>
              <w:ind w:left="178" w:right="129"/>
              <w:jc w:val="both"/>
            </w:pPr>
            <w:r w:rsidRPr="006D41C7">
              <w:rPr>
                <w:u w:val="none"/>
              </w:rPr>
              <w:t>Area,</w:t>
            </w:r>
            <w:r w:rsidR="00E31378">
              <w:rPr>
                <w:u w:val="none"/>
              </w:rPr>
              <w:t xml:space="preserve"> </w:t>
            </w:r>
            <w:r w:rsidR="00F7028E">
              <w:rPr>
                <w:u w:val="none"/>
              </w:rPr>
              <w:t xml:space="preserve">    </w:t>
            </w:r>
          </w:p>
          <w:p w14:paraId="785768A8" w14:textId="442EFCFA" w:rsidR="00F7028E" w:rsidRPr="00F7028E" w:rsidRDefault="00F7028E" w:rsidP="00F7028E">
            <w:pPr>
              <w:pStyle w:val="ListParagraph"/>
              <w:spacing w:line="241" w:lineRule="auto"/>
              <w:ind w:left="178" w:right="129"/>
              <w:jc w:val="both"/>
            </w:pPr>
            <w:r>
              <w:rPr>
                <w:u w:val="none"/>
              </w:rPr>
              <w:t xml:space="preserve">          p</w:t>
            </w:r>
            <w:r w:rsidR="00451DD0" w:rsidRPr="006D41C7">
              <w:rPr>
                <w:u w:val="none"/>
              </w:rPr>
              <w:t xml:space="preserve">erimeter, </w:t>
            </w:r>
          </w:p>
          <w:p w14:paraId="0161664D" w14:textId="4A0E3518" w:rsidR="00F7028E" w:rsidRPr="00F7028E" w:rsidRDefault="00F7028E" w:rsidP="00F7028E">
            <w:pPr>
              <w:pStyle w:val="ListParagraph"/>
              <w:spacing w:line="241" w:lineRule="auto"/>
              <w:ind w:left="178" w:right="129"/>
              <w:jc w:val="both"/>
            </w:pPr>
            <w:r>
              <w:rPr>
                <w:u w:val="none"/>
              </w:rPr>
              <w:t xml:space="preserve">          </w:t>
            </w:r>
            <w:r w:rsidR="00451DD0" w:rsidRPr="006D41C7">
              <w:rPr>
                <w:u w:val="none"/>
              </w:rPr>
              <w:t>position</w:t>
            </w:r>
            <w:r>
              <w:rPr>
                <w:u w:val="none"/>
              </w:rPr>
              <w:t xml:space="preserve"> </w:t>
            </w:r>
            <w:r w:rsidR="00451DD0" w:rsidRPr="006D41C7">
              <w:rPr>
                <w:u w:val="none"/>
              </w:rPr>
              <w:t>and</w:t>
            </w:r>
          </w:p>
          <w:p w14:paraId="17380E12" w14:textId="211CF726" w:rsidR="005B7F17" w:rsidRDefault="00F7028E" w:rsidP="00F7028E">
            <w:pPr>
              <w:pStyle w:val="ListParagraph"/>
              <w:spacing w:line="241" w:lineRule="auto"/>
              <w:ind w:left="178" w:right="129"/>
              <w:jc w:val="both"/>
            </w:pPr>
            <w:r>
              <w:rPr>
                <w:u w:val="none"/>
              </w:rPr>
              <w:t xml:space="preserve">         </w:t>
            </w:r>
            <w:r w:rsidR="00451DD0" w:rsidRPr="006D41C7">
              <w:rPr>
                <w:u w:val="none"/>
              </w:rPr>
              <w:t xml:space="preserve"> direction </w:t>
            </w:r>
          </w:p>
          <w:p w14:paraId="5C808AB3" w14:textId="77777777" w:rsidR="005B7F17" w:rsidRDefault="00451DD0">
            <w:pPr>
              <w:ind w:left="0"/>
            </w:pPr>
            <w:r>
              <w:rPr>
                <w:u w:val="none"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DDC7" w14:textId="77777777" w:rsidR="005B7F17" w:rsidRDefault="00451DD0">
            <w:pPr>
              <w:ind w:left="0" w:right="165"/>
              <w:jc w:val="center"/>
            </w:pPr>
            <w:r>
              <w:rPr>
                <w:u w:val="none"/>
              </w:rPr>
              <w:t>●</w:t>
            </w:r>
            <w:r>
              <w:rPr>
                <w:rFonts w:ascii="Arial" w:eastAsia="Arial" w:hAnsi="Arial" w:cs="Arial"/>
                <w:u w:val="none"/>
              </w:rPr>
              <w:t xml:space="preserve"> </w:t>
            </w:r>
            <w:r>
              <w:rPr>
                <w:u w:val="none"/>
              </w:rPr>
              <w:t xml:space="preserve">Fractions 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F295" w14:textId="77777777" w:rsidR="005B7F17" w:rsidRDefault="00451DD0">
            <w:pPr>
              <w:numPr>
                <w:ilvl w:val="0"/>
                <w:numId w:val="7"/>
              </w:numPr>
              <w:spacing w:after="12"/>
              <w:ind w:right="187" w:hanging="360"/>
            </w:pPr>
            <w:r>
              <w:rPr>
                <w:u w:val="none"/>
              </w:rPr>
              <w:t xml:space="preserve">Statistics </w:t>
            </w:r>
          </w:p>
          <w:p w14:paraId="734C2F6B" w14:textId="77777777" w:rsidR="005B7F17" w:rsidRDefault="00451DD0">
            <w:pPr>
              <w:numPr>
                <w:ilvl w:val="0"/>
                <w:numId w:val="7"/>
              </w:numPr>
              <w:spacing w:after="32" w:line="242" w:lineRule="auto"/>
              <w:ind w:right="187" w:hanging="360"/>
            </w:pPr>
            <w:r>
              <w:rPr>
                <w:u w:val="none"/>
              </w:rPr>
              <w:t xml:space="preserve">Ratio and proportion  </w:t>
            </w:r>
          </w:p>
          <w:p w14:paraId="4CC40E49" w14:textId="77777777" w:rsidR="005B7F17" w:rsidRDefault="00451DD0">
            <w:pPr>
              <w:numPr>
                <w:ilvl w:val="0"/>
                <w:numId w:val="7"/>
              </w:numPr>
              <w:ind w:right="187" w:hanging="360"/>
            </w:pPr>
            <w:r>
              <w:rPr>
                <w:u w:val="none"/>
              </w:rPr>
              <w:t xml:space="preserve">Calculating using known structures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EE73" w14:textId="77777777" w:rsidR="005B7F17" w:rsidRDefault="00451DD0">
            <w:pPr>
              <w:numPr>
                <w:ilvl w:val="0"/>
                <w:numId w:val="8"/>
              </w:numPr>
              <w:spacing w:after="1" w:line="241" w:lineRule="auto"/>
              <w:ind w:hanging="360"/>
            </w:pPr>
            <w:r>
              <w:rPr>
                <w:u w:val="none"/>
              </w:rPr>
              <w:t xml:space="preserve">Solving problems </w:t>
            </w:r>
          </w:p>
          <w:p w14:paraId="731C62C7" w14:textId="77777777" w:rsidR="005B7F17" w:rsidRDefault="00451DD0">
            <w:pPr>
              <w:spacing w:after="35"/>
              <w:ind w:left="723"/>
            </w:pPr>
            <w:r>
              <w:rPr>
                <w:u w:val="none"/>
              </w:rPr>
              <w:t xml:space="preserve">with 2 unknowns </w:t>
            </w:r>
          </w:p>
          <w:p w14:paraId="2306648E" w14:textId="77777777" w:rsidR="005B7F17" w:rsidRDefault="00451DD0">
            <w:pPr>
              <w:numPr>
                <w:ilvl w:val="0"/>
                <w:numId w:val="8"/>
              </w:numPr>
              <w:spacing w:after="33" w:line="241" w:lineRule="auto"/>
              <w:ind w:hanging="360"/>
            </w:pPr>
            <w:r>
              <w:rPr>
                <w:u w:val="none"/>
              </w:rPr>
              <w:t xml:space="preserve">Order of operation </w:t>
            </w:r>
          </w:p>
          <w:p w14:paraId="474C6398" w14:textId="77777777" w:rsidR="005B7F17" w:rsidRDefault="00451DD0">
            <w:pPr>
              <w:numPr>
                <w:ilvl w:val="0"/>
                <w:numId w:val="8"/>
              </w:numPr>
              <w:ind w:hanging="360"/>
            </w:pPr>
            <w:r>
              <w:rPr>
                <w:u w:val="none"/>
              </w:rPr>
              <w:t xml:space="preserve">Mean </w:t>
            </w:r>
          </w:p>
          <w:p w14:paraId="5895870C" w14:textId="77777777" w:rsidR="005B7F17" w:rsidRDefault="00451DD0">
            <w:pPr>
              <w:spacing w:after="12"/>
              <w:ind w:left="81"/>
              <w:jc w:val="center"/>
            </w:pPr>
            <w:r>
              <w:rPr>
                <w:u w:val="none"/>
              </w:rPr>
              <w:t xml:space="preserve">average </w:t>
            </w:r>
          </w:p>
          <w:p w14:paraId="7B6AC67A" w14:textId="77777777" w:rsidR="005B7F17" w:rsidRDefault="00451DD0">
            <w:pPr>
              <w:numPr>
                <w:ilvl w:val="0"/>
                <w:numId w:val="8"/>
              </w:numPr>
              <w:ind w:hanging="360"/>
            </w:pPr>
            <w:r>
              <w:rPr>
                <w:u w:val="none"/>
              </w:rPr>
              <w:t xml:space="preserve">Calculator crunch </w:t>
            </w:r>
          </w:p>
        </w:tc>
      </w:tr>
      <w:tr w:rsidR="007C4837" w14:paraId="361C0B29" w14:textId="77777777" w:rsidTr="002D04C3">
        <w:trPr>
          <w:trHeight w:val="1181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CE05" w14:textId="77777777" w:rsidR="007C4837" w:rsidRDefault="007C4837">
            <w:pPr>
              <w:ind w:left="0" w:right="50"/>
              <w:jc w:val="center"/>
            </w:pPr>
            <w:r>
              <w:rPr>
                <w:u w:val="none"/>
              </w:rPr>
              <w:t xml:space="preserve">Science </w:t>
            </w:r>
          </w:p>
        </w:tc>
        <w:tc>
          <w:tcPr>
            <w:tcW w:w="4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D658C" w14:textId="77777777" w:rsidR="00995016" w:rsidRDefault="007C4837" w:rsidP="00995016">
            <w:pPr>
              <w:spacing w:after="13"/>
              <w:ind w:left="723"/>
              <w:jc w:val="center"/>
              <w:rPr>
                <w:u w:val="none"/>
              </w:rPr>
            </w:pPr>
            <w:r>
              <w:rPr>
                <w:u w:val="none"/>
              </w:rPr>
              <w:t xml:space="preserve">Animals including </w:t>
            </w:r>
            <w:proofErr w:type="gramStart"/>
            <w:r>
              <w:rPr>
                <w:u w:val="none"/>
              </w:rPr>
              <w:t>humans</w:t>
            </w:r>
            <w:proofErr w:type="gramEnd"/>
            <w:r w:rsidR="00995016">
              <w:rPr>
                <w:u w:val="none"/>
              </w:rPr>
              <w:t xml:space="preserve"> </w:t>
            </w:r>
          </w:p>
          <w:p w14:paraId="3E7D32B9" w14:textId="30631019" w:rsidR="00995016" w:rsidRDefault="00995016" w:rsidP="00995016">
            <w:pPr>
              <w:spacing w:after="13"/>
              <w:ind w:left="723"/>
              <w:jc w:val="center"/>
            </w:pPr>
            <w:r>
              <w:rPr>
                <w:u w:val="none"/>
              </w:rPr>
              <w:t>Electricity</w:t>
            </w:r>
          </w:p>
          <w:p w14:paraId="34F84F0E" w14:textId="640FC42A" w:rsidR="007C4837" w:rsidRDefault="007C4837" w:rsidP="002E7B3E">
            <w:pPr>
              <w:ind w:left="0"/>
              <w:jc w:val="center"/>
            </w:pP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FCF91" w14:textId="6ABC5062" w:rsidR="007C4837" w:rsidRDefault="007C4837" w:rsidP="002E7B3E">
            <w:pPr>
              <w:ind w:left="0"/>
              <w:jc w:val="center"/>
            </w:pPr>
            <w:r>
              <w:rPr>
                <w:u w:val="none"/>
              </w:rPr>
              <w:t>Living things and habitats</w:t>
            </w: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45372" w14:textId="14AC18AF" w:rsidR="007C4837" w:rsidRDefault="007C4837" w:rsidP="002E7B3E">
            <w:pPr>
              <w:spacing w:after="35"/>
              <w:ind w:left="723"/>
              <w:jc w:val="center"/>
            </w:pPr>
            <w:r>
              <w:rPr>
                <w:u w:val="none"/>
              </w:rPr>
              <w:t>Evolution and inheritance</w:t>
            </w:r>
          </w:p>
          <w:p w14:paraId="6CACA3FD" w14:textId="71DB6283" w:rsidR="007C4837" w:rsidRDefault="007C4837" w:rsidP="002E7B3E">
            <w:pPr>
              <w:ind w:left="723"/>
              <w:jc w:val="center"/>
            </w:pPr>
            <w:r>
              <w:rPr>
                <w:u w:val="none"/>
              </w:rPr>
              <w:t>Light</w:t>
            </w:r>
          </w:p>
        </w:tc>
      </w:tr>
      <w:tr w:rsidR="005B7F17" w14:paraId="0931D7CA" w14:textId="77777777" w:rsidTr="002D04C3">
        <w:trPr>
          <w:trHeight w:val="596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4ED3F" w14:textId="77777777" w:rsidR="005B7F17" w:rsidRDefault="00451DD0">
            <w:pPr>
              <w:ind w:left="0" w:right="48"/>
              <w:jc w:val="center"/>
            </w:pPr>
            <w:r>
              <w:rPr>
                <w:u w:val="none"/>
              </w:rPr>
              <w:t xml:space="preserve">Art </w:t>
            </w:r>
          </w:p>
        </w:tc>
        <w:tc>
          <w:tcPr>
            <w:tcW w:w="4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836C" w14:textId="35D5D5B1" w:rsidR="005B7F17" w:rsidRDefault="005C7EA8">
            <w:pPr>
              <w:ind w:left="8" w:right="3"/>
              <w:jc w:val="center"/>
            </w:pPr>
            <w:r>
              <w:rPr>
                <w:u w:val="none"/>
              </w:rPr>
              <w:t>2D drawing to 3D making</w:t>
            </w:r>
            <w:r w:rsidR="00451DD0">
              <w:rPr>
                <w:u w:val="none"/>
              </w:rPr>
              <w:t xml:space="preserve"> 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91B1" w14:textId="35DB3759" w:rsidR="005B7F17" w:rsidRDefault="005C7EA8">
            <w:pPr>
              <w:ind w:left="0" w:right="51"/>
              <w:jc w:val="center"/>
            </w:pPr>
            <w:r>
              <w:rPr>
                <w:u w:val="none"/>
              </w:rPr>
              <w:t>Willow plate patterns</w:t>
            </w:r>
            <w:r w:rsidR="00451DD0">
              <w:rPr>
                <w:u w:val="none"/>
              </w:rPr>
              <w:t xml:space="preserve"> </w:t>
            </w: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E367" w14:textId="55363AEC" w:rsidR="005B7F17" w:rsidRDefault="00A07698">
            <w:pPr>
              <w:ind w:left="0"/>
              <w:jc w:val="center"/>
            </w:pPr>
            <w:r>
              <w:rPr>
                <w:u w:val="none"/>
              </w:rPr>
              <w:t>Personal journeys and identity</w:t>
            </w:r>
            <w:r w:rsidR="00451DD0">
              <w:rPr>
                <w:u w:val="none"/>
              </w:rPr>
              <w:t xml:space="preserve"> </w:t>
            </w:r>
          </w:p>
        </w:tc>
      </w:tr>
      <w:tr w:rsidR="005B7F17" w14:paraId="2C865219" w14:textId="77777777" w:rsidTr="002D04C3">
        <w:trPr>
          <w:trHeight w:val="595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0D1D" w14:textId="77777777" w:rsidR="005B7F17" w:rsidRDefault="00451DD0">
            <w:pPr>
              <w:ind w:left="0"/>
              <w:jc w:val="center"/>
            </w:pPr>
            <w:r>
              <w:rPr>
                <w:u w:val="none"/>
              </w:rPr>
              <w:lastRenderedPageBreak/>
              <w:t xml:space="preserve">Design and Technology </w:t>
            </w:r>
          </w:p>
        </w:tc>
        <w:tc>
          <w:tcPr>
            <w:tcW w:w="4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FC3C" w14:textId="01086E6D" w:rsidR="005B7F17" w:rsidRPr="00B46996" w:rsidRDefault="00B46996">
            <w:pPr>
              <w:ind w:left="0" w:right="48"/>
              <w:jc w:val="center"/>
              <w:rPr>
                <w:u w:val="none"/>
              </w:rPr>
            </w:pPr>
            <w:r w:rsidRPr="00B46996">
              <w:rPr>
                <w:u w:val="none"/>
              </w:rPr>
              <w:t>Complex switches and circuits – alarm system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5672" w14:textId="71F25026" w:rsidR="005B7F17" w:rsidRDefault="00451DD0">
            <w:pPr>
              <w:ind w:left="0" w:right="55"/>
              <w:jc w:val="center"/>
            </w:pPr>
            <w:r>
              <w:rPr>
                <w:u w:val="none"/>
              </w:rPr>
              <w:t xml:space="preserve">   </w:t>
            </w:r>
            <w:r w:rsidR="00B225AE">
              <w:rPr>
                <w:u w:val="none"/>
              </w:rPr>
              <w:t xml:space="preserve">Celebrating culture – </w:t>
            </w:r>
            <w:proofErr w:type="gramStart"/>
            <w:r w:rsidR="00B225AE">
              <w:rPr>
                <w:u w:val="none"/>
              </w:rPr>
              <w:t>yeast based</w:t>
            </w:r>
            <w:proofErr w:type="gramEnd"/>
            <w:r w:rsidR="00B225AE">
              <w:rPr>
                <w:u w:val="none"/>
              </w:rPr>
              <w:t xml:space="preserve"> products</w:t>
            </w:r>
            <w:r>
              <w:rPr>
                <w:u w:val="none"/>
              </w:rPr>
              <w:t xml:space="preserve"> </w:t>
            </w: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4CA6" w14:textId="64774D25" w:rsidR="005B7F17" w:rsidRDefault="00B225AE">
            <w:pPr>
              <w:ind w:left="0" w:right="48"/>
              <w:jc w:val="center"/>
            </w:pPr>
            <w:r>
              <w:rPr>
                <w:u w:val="none"/>
              </w:rPr>
              <w:t>Pulleys and gears</w:t>
            </w:r>
            <w:r w:rsidR="00B46996">
              <w:rPr>
                <w:u w:val="none"/>
              </w:rPr>
              <w:t xml:space="preserve"> – moveable boat toy</w:t>
            </w:r>
            <w:r w:rsidR="00451DD0">
              <w:rPr>
                <w:u w:val="none"/>
              </w:rPr>
              <w:t xml:space="preserve"> </w:t>
            </w:r>
          </w:p>
        </w:tc>
      </w:tr>
      <w:tr w:rsidR="005B7F17" w14:paraId="1FBC2F99" w14:textId="77777777" w:rsidTr="002D04C3">
        <w:tblPrEx>
          <w:tblCellMar>
            <w:top w:w="5" w:type="dxa"/>
            <w:right w:w="71" w:type="dxa"/>
          </w:tblCellMar>
        </w:tblPrEx>
        <w:trPr>
          <w:trHeight w:val="595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2AD4" w14:textId="77777777" w:rsidR="005B7F17" w:rsidRDefault="00451DD0">
            <w:pPr>
              <w:ind w:left="0" w:right="38"/>
              <w:jc w:val="center"/>
            </w:pPr>
            <w:r>
              <w:rPr>
                <w:u w:val="none"/>
              </w:rPr>
              <w:t xml:space="preserve">Geography </w:t>
            </w:r>
          </w:p>
        </w:tc>
        <w:tc>
          <w:tcPr>
            <w:tcW w:w="4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E760" w14:textId="77777777" w:rsidR="005B7F17" w:rsidRDefault="00451DD0">
            <w:pPr>
              <w:ind w:left="0" w:right="42"/>
              <w:jc w:val="center"/>
            </w:pPr>
            <w:r>
              <w:rPr>
                <w:u w:val="none"/>
              </w:rPr>
              <w:t xml:space="preserve">Locational &amp; Place Knowledge Europe  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17FA" w14:textId="77777777" w:rsidR="005B7F17" w:rsidRDefault="00451DD0">
            <w:pPr>
              <w:ind w:left="0"/>
              <w:jc w:val="center"/>
            </w:pPr>
            <w:r>
              <w:rPr>
                <w:u w:val="none"/>
              </w:rPr>
              <w:t xml:space="preserve">Mapping skills, Locational Knowledge, Physical Geographical Features </w:t>
            </w: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C44F" w14:textId="77777777" w:rsidR="005B7F17" w:rsidRDefault="00451DD0">
            <w:pPr>
              <w:ind w:left="43"/>
            </w:pPr>
            <w:r>
              <w:rPr>
                <w:u w:val="none"/>
              </w:rPr>
              <w:t xml:space="preserve">World Awareness – Journeys: Migration and </w:t>
            </w:r>
          </w:p>
          <w:p w14:paraId="71C7F984" w14:textId="77777777" w:rsidR="005B7F17" w:rsidRDefault="00451DD0">
            <w:pPr>
              <w:ind w:left="0" w:right="36"/>
              <w:jc w:val="center"/>
            </w:pPr>
            <w:r>
              <w:rPr>
                <w:u w:val="none"/>
              </w:rPr>
              <w:t xml:space="preserve">Trade  </w:t>
            </w:r>
          </w:p>
        </w:tc>
      </w:tr>
      <w:tr w:rsidR="005B7F17" w14:paraId="11AE53B6" w14:textId="77777777" w:rsidTr="002D04C3">
        <w:tblPrEx>
          <w:tblCellMar>
            <w:top w:w="5" w:type="dxa"/>
            <w:right w:w="71" w:type="dxa"/>
          </w:tblCellMar>
        </w:tblPrEx>
        <w:trPr>
          <w:trHeight w:val="305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B0C4" w14:textId="77777777" w:rsidR="005B7F17" w:rsidRDefault="00451DD0">
            <w:pPr>
              <w:ind w:left="0" w:right="37"/>
              <w:jc w:val="center"/>
            </w:pPr>
            <w:r>
              <w:rPr>
                <w:u w:val="none"/>
              </w:rPr>
              <w:t xml:space="preserve">History </w:t>
            </w:r>
          </w:p>
        </w:tc>
        <w:tc>
          <w:tcPr>
            <w:tcW w:w="4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FAD0" w14:textId="77777777" w:rsidR="005B7F17" w:rsidRDefault="00451DD0">
            <w:pPr>
              <w:ind w:left="0" w:right="38"/>
              <w:jc w:val="center"/>
            </w:pPr>
            <w:r>
              <w:rPr>
                <w:u w:val="none"/>
              </w:rPr>
              <w:t xml:space="preserve">World War 2 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CC76" w14:textId="77777777" w:rsidR="005B7F17" w:rsidRDefault="00451DD0">
            <w:pPr>
              <w:ind w:left="0" w:right="42"/>
              <w:jc w:val="center"/>
            </w:pPr>
            <w:r>
              <w:rPr>
                <w:u w:val="none"/>
              </w:rPr>
              <w:t xml:space="preserve">Shang Dynasty </w:t>
            </w: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AEF9" w14:textId="77777777" w:rsidR="005B7F17" w:rsidRDefault="00451DD0">
            <w:pPr>
              <w:ind w:left="0" w:right="41"/>
              <w:jc w:val="center"/>
            </w:pPr>
            <w:r>
              <w:rPr>
                <w:u w:val="none"/>
              </w:rPr>
              <w:t xml:space="preserve">1945 onwards  </w:t>
            </w:r>
          </w:p>
        </w:tc>
      </w:tr>
      <w:tr w:rsidR="002D04C3" w14:paraId="5F6AA62F" w14:textId="66570B83" w:rsidTr="002D04C3">
        <w:tblPrEx>
          <w:tblCellMar>
            <w:top w:w="5" w:type="dxa"/>
            <w:right w:w="71" w:type="dxa"/>
          </w:tblCellMar>
        </w:tblPrEx>
        <w:trPr>
          <w:trHeight w:val="594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2B01" w14:textId="77777777" w:rsidR="002D04C3" w:rsidRDefault="002D04C3">
            <w:pPr>
              <w:ind w:left="0" w:right="38"/>
              <w:jc w:val="center"/>
            </w:pPr>
            <w:r>
              <w:rPr>
                <w:u w:val="none"/>
              </w:rPr>
              <w:t xml:space="preserve">RE </w:t>
            </w:r>
          </w:p>
        </w:tc>
        <w:tc>
          <w:tcPr>
            <w:tcW w:w="2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1F0D7F" w14:textId="77777777" w:rsidR="002D04C3" w:rsidRPr="002D04C3" w:rsidRDefault="002D04C3">
            <w:pPr>
              <w:ind w:left="0"/>
              <w:jc w:val="center"/>
              <w:rPr>
                <w:u w:val="none"/>
              </w:rPr>
            </w:pPr>
            <w:r w:rsidRPr="002D04C3">
              <w:rPr>
                <w:u w:val="none"/>
              </w:rPr>
              <w:t>Living by rules</w:t>
            </w:r>
          </w:p>
          <w:p w14:paraId="2E5FDB05" w14:textId="7A8D685B" w:rsidR="002D04C3" w:rsidRDefault="002D04C3">
            <w:pPr>
              <w:ind w:left="0"/>
              <w:jc w:val="center"/>
            </w:pPr>
            <w:r w:rsidRPr="002D04C3">
              <w:rPr>
                <w:u w:val="none"/>
              </w:rPr>
              <w:t>Being fair and just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B4723" w14:textId="77777777" w:rsidR="002D04C3" w:rsidRPr="00E31E3E" w:rsidRDefault="00E31E3E">
            <w:pPr>
              <w:ind w:left="0"/>
              <w:jc w:val="center"/>
              <w:rPr>
                <w:u w:val="none"/>
              </w:rPr>
            </w:pPr>
            <w:r w:rsidRPr="00E31E3E">
              <w:rPr>
                <w:u w:val="none"/>
              </w:rPr>
              <w:t>Creating unity and harmony</w:t>
            </w:r>
          </w:p>
          <w:p w14:paraId="71873E5C" w14:textId="04434E54" w:rsidR="00E31E3E" w:rsidRDefault="00E31E3E">
            <w:pPr>
              <w:ind w:left="0"/>
              <w:jc w:val="center"/>
            </w:pPr>
            <w:r w:rsidRPr="00E31E3E">
              <w:rPr>
                <w:u w:val="none"/>
              </w:rPr>
              <w:t>Creating inclusion identity and belonging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47155A" w14:textId="77777777" w:rsidR="002D04C3" w:rsidRPr="00451DD0" w:rsidRDefault="00E31E3E">
            <w:pPr>
              <w:ind w:left="0" w:right="41"/>
              <w:jc w:val="center"/>
              <w:rPr>
                <w:u w:val="none"/>
              </w:rPr>
            </w:pPr>
            <w:r w:rsidRPr="00451DD0">
              <w:rPr>
                <w:u w:val="none"/>
              </w:rPr>
              <w:t>Remembering roots</w:t>
            </w:r>
          </w:p>
          <w:p w14:paraId="070F0316" w14:textId="3A7A4CB0" w:rsidR="00E31E3E" w:rsidRPr="00451DD0" w:rsidRDefault="00E31E3E">
            <w:pPr>
              <w:ind w:left="0" w:right="41"/>
              <w:jc w:val="center"/>
              <w:rPr>
                <w:u w:val="none"/>
              </w:rPr>
            </w:pPr>
            <w:r w:rsidRPr="00451DD0">
              <w:rPr>
                <w:u w:val="none"/>
              </w:rPr>
              <w:t>Being courageous and confident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AAC1" w14:textId="77777777" w:rsidR="002D04C3" w:rsidRPr="00451DD0" w:rsidRDefault="00E31E3E">
            <w:pPr>
              <w:ind w:left="0" w:right="41"/>
              <w:jc w:val="center"/>
              <w:rPr>
                <w:u w:val="none"/>
              </w:rPr>
            </w:pPr>
            <w:r w:rsidRPr="00451DD0">
              <w:rPr>
                <w:u w:val="none"/>
              </w:rPr>
              <w:t>Responding to suffering</w:t>
            </w:r>
          </w:p>
          <w:p w14:paraId="0CD574CF" w14:textId="7FFF7446" w:rsidR="00E31E3E" w:rsidRPr="00451DD0" w:rsidRDefault="00325B33">
            <w:pPr>
              <w:ind w:left="0" w:right="41"/>
              <w:jc w:val="center"/>
              <w:rPr>
                <w:u w:val="none"/>
              </w:rPr>
            </w:pPr>
            <w:r w:rsidRPr="00451DD0">
              <w:rPr>
                <w:u w:val="none"/>
              </w:rPr>
              <w:t>Being merciful and forgiving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D4BB30" w14:textId="77777777" w:rsidR="002D04C3" w:rsidRPr="00451DD0" w:rsidRDefault="005A64B4">
            <w:pPr>
              <w:ind w:left="0" w:right="33"/>
              <w:jc w:val="center"/>
              <w:rPr>
                <w:u w:val="none"/>
              </w:rPr>
            </w:pPr>
            <w:r w:rsidRPr="00451DD0">
              <w:rPr>
                <w:u w:val="none"/>
              </w:rPr>
              <w:t>Expressing joy</w:t>
            </w:r>
          </w:p>
          <w:p w14:paraId="2CAC0C8F" w14:textId="66954393" w:rsidR="005A64B4" w:rsidRPr="00451DD0" w:rsidRDefault="005A64B4">
            <w:pPr>
              <w:ind w:left="0" w:right="33"/>
              <w:jc w:val="center"/>
              <w:rPr>
                <w:u w:val="none"/>
              </w:rPr>
            </w:pPr>
            <w:r w:rsidRPr="00451DD0">
              <w:rPr>
                <w:u w:val="none"/>
              </w:rPr>
              <w:t>Appreciating beauty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F0088" w14:textId="77777777" w:rsidR="009E7A04" w:rsidRPr="00451DD0" w:rsidRDefault="005A64B4" w:rsidP="002D04C3">
            <w:pPr>
              <w:ind w:left="0"/>
              <w:jc w:val="center"/>
              <w:rPr>
                <w:u w:val="none"/>
              </w:rPr>
            </w:pPr>
            <w:r w:rsidRPr="00451DD0">
              <w:rPr>
                <w:u w:val="none"/>
              </w:rPr>
              <w:t>Curious and valuing knowledge</w:t>
            </w:r>
          </w:p>
          <w:p w14:paraId="18F1BCBC" w14:textId="2DD48B28" w:rsidR="002D04C3" w:rsidRPr="00451DD0" w:rsidRDefault="004829AD" w:rsidP="002D04C3">
            <w:pPr>
              <w:ind w:left="0"/>
              <w:jc w:val="center"/>
              <w:rPr>
                <w:u w:val="none"/>
              </w:rPr>
            </w:pPr>
            <w:r w:rsidRPr="00451DD0">
              <w:rPr>
                <w:u w:val="none"/>
              </w:rPr>
              <w:t>Being reflective and self</w:t>
            </w:r>
            <w:r w:rsidR="00D023F5">
              <w:rPr>
                <w:u w:val="none"/>
              </w:rPr>
              <w:t>-</w:t>
            </w:r>
            <w:r w:rsidRPr="00451DD0">
              <w:rPr>
                <w:u w:val="none"/>
              </w:rPr>
              <w:t>critical</w:t>
            </w:r>
            <w:r w:rsidR="002D04C3" w:rsidRPr="00451DD0">
              <w:rPr>
                <w:u w:val="none"/>
              </w:rPr>
              <w:t xml:space="preserve"> </w:t>
            </w:r>
          </w:p>
          <w:p w14:paraId="34618E70" w14:textId="77777777" w:rsidR="002D04C3" w:rsidRPr="00451DD0" w:rsidRDefault="002D04C3">
            <w:pPr>
              <w:ind w:left="0" w:right="33"/>
              <w:jc w:val="center"/>
              <w:rPr>
                <w:u w:val="none"/>
              </w:rPr>
            </w:pPr>
          </w:p>
        </w:tc>
      </w:tr>
      <w:tr w:rsidR="005B7F17" w14:paraId="32085D7E" w14:textId="77777777" w:rsidTr="002D04C3">
        <w:tblPrEx>
          <w:tblCellMar>
            <w:top w:w="5" w:type="dxa"/>
            <w:right w:w="71" w:type="dxa"/>
          </w:tblCellMar>
        </w:tblPrEx>
        <w:trPr>
          <w:trHeight w:val="7630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49EB" w14:textId="77777777" w:rsidR="005B7F17" w:rsidRDefault="00451DD0">
            <w:pPr>
              <w:ind w:left="0" w:right="39"/>
              <w:jc w:val="center"/>
            </w:pPr>
            <w:r>
              <w:rPr>
                <w:u w:val="none"/>
              </w:rPr>
              <w:lastRenderedPageBreak/>
              <w:t xml:space="preserve">Personal </w:t>
            </w:r>
          </w:p>
          <w:p w14:paraId="69FE84F9" w14:textId="77777777" w:rsidR="005B7F17" w:rsidRDefault="00451DD0">
            <w:pPr>
              <w:ind w:left="37"/>
            </w:pPr>
            <w:proofErr w:type="spellStart"/>
            <w:r>
              <w:rPr>
                <w:u w:val="none"/>
              </w:rPr>
              <w:t>Developmen</w:t>
            </w:r>
            <w:proofErr w:type="spellEnd"/>
          </w:p>
          <w:p w14:paraId="64404508" w14:textId="77777777" w:rsidR="005B7F17" w:rsidRDefault="00451DD0">
            <w:pPr>
              <w:ind w:left="0" w:right="36"/>
              <w:jc w:val="center"/>
            </w:pPr>
            <w:r>
              <w:rPr>
                <w:u w:val="none"/>
              </w:rPr>
              <w:t xml:space="preserve">t </w:t>
            </w:r>
          </w:p>
        </w:tc>
        <w:tc>
          <w:tcPr>
            <w:tcW w:w="4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386C" w14:textId="77777777" w:rsidR="005B7F17" w:rsidRDefault="00451DD0">
            <w:pPr>
              <w:spacing w:after="12"/>
              <w:ind w:left="0" w:right="37"/>
              <w:jc w:val="center"/>
            </w:pPr>
            <w:r>
              <w:t>No Outsiders (Equality)</w:t>
            </w:r>
            <w:r>
              <w:rPr>
                <w:u w:val="none"/>
              </w:rPr>
              <w:t xml:space="preserve"> </w:t>
            </w:r>
          </w:p>
          <w:p w14:paraId="2D724C05" w14:textId="77777777" w:rsidR="005B7F17" w:rsidRDefault="00451DD0">
            <w:pPr>
              <w:numPr>
                <w:ilvl w:val="0"/>
                <w:numId w:val="10"/>
              </w:numPr>
              <w:ind w:hanging="360"/>
            </w:pPr>
            <w:r>
              <w:rPr>
                <w:u w:val="none"/>
              </w:rPr>
              <w:t xml:space="preserve">Show </w:t>
            </w:r>
            <w:proofErr w:type="gramStart"/>
            <w:r>
              <w:rPr>
                <w:u w:val="none"/>
              </w:rPr>
              <w:t>acceptance</w:t>
            </w:r>
            <w:proofErr w:type="gramEnd"/>
            <w:r>
              <w:rPr>
                <w:u w:val="none"/>
              </w:rPr>
              <w:t xml:space="preserve">  </w:t>
            </w:r>
          </w:p>
          <w:p w14:paraId="14DB2BEB" w14:textId="77777777" w:rsidR="005B7F17" w:rsidRDefault="00451DD0">
            <w:pPr>
              <w:ind w:left="16"/>
              <w:jc w:val="center"/>
            </w:pPr>
            <w:r>
              <w:rPr>
                <w:u w:val="none"/>
              </w:rPr>
              <w:t xml:space="preserve"> </w:t>
            </w:r>
          </w:p>
          <w:p w14:paraId="37309084" w14:textId="77777777" w:rsidR="005B7F17" w:rsidRDefault="00451DD0">
            <w:pPr>
              <w:spacing w:after="13"/>
              <w:ind w:left="0" w:right="40"/>
              <w:jc w:val="center"/>
            </w:pPr>
            <w:r>
              <w:t>Respectful Relationship</w:t>
            </w:r>
            <w:r>
              <w:rPr>
                <w:u w:val="none"/>
              </w:rPr>
              <w:t xml:space="preserve"> </w:t>
            </w:r>
          </w:p>
          <w:p w14:paraId="5D24EFFE" w14:textId="77777777" w:rsidR="005B7F17" w:rsidRDefault="00451DD0">
            <w:pPr>
              <w:numPr>
                <w:ilvl w:val="0"/>
                <w:numId w:val="10"/>
              </w:numPr>
              <w:spacing w:after="12"/>
              <w:ind w:hanging="360"/>
            </w:pPr>
            <w:r>
              <w:rPr>
                <w:u w:val="none"/>
              </w:rPr>
              <w:t xml:space="preserve">Self-respect and respect for others </w:t>
            </w:r>
          </w:p>
          <w:p w14:paraId="6D17CD85" w14:textId="77777777" w:rsidR="005B7F17" w:rsidRDefault="00451DD0">
            <w:pPr>
              <w:numPr>
                <w:ilvl w:val="0"/>
                <w:numId w:val="10"/>
              </w:numPr>
              <w:spacing w:after="13"/>
              <w:ind w:hanging="360"/>
            </w:pPr>
            <w:r>
              <w:rPr>
                <w:u w:val="none"/>
              </w:rPr>
              <w:t xml:space="preserve">Marriage </w:t>
            </w:r>
          </w:p>
          <w:p w14:paraId="453456E2" w14:textId="77777777" w:rsidR="005B7F17" w:rsidRDefault="00451DD0">
            <w:pPr>
              <w:numPr>
                <w:ilvl w:val="0"/>
                <w:numId w:val="10"/>
              </w:numPr>
              <w:spacing w:after="13"/>
              <w:ind w:hanging="360"/>
            </w:pPr>
            <w:r>
              <w:rPr>
                <w:u w:val="none"/>
              </w:rPr>
              <w:t xml:space="preserve">Manage </w:t>
            </w:r>
            <w:proofErr w:type="gramStart"/>
            <w:r>
              <w:rPr>
                <w:u w:val="none"/>
              </w:rPr>
              <w:t>conflict</w:t>
            </w:r>
            <w:proofErr w:type="gramEnd"/>
            <w:r>
              <w:rPr>
                <w:u w:val="none"/>
              </w:rPr>
              <w:t xml:space="preserve"> </w:t>
            </w:r>
          </w:p>
          <w:p w14:paraId="03F607C7" w14:textId="77777777" w:rsidR="005B7F17" w:rsidRDefault="00451DD0">
            <w:pPr>
              <w:numPr>
                <w:ilvl w:val="0"/>
                <w:numId w:val="10"/>
              </w:numPr>
              <w:spacing w:after="13"/>
              <w:ind w:hanging="360"/>
            </w:pPr>
            <w:r>
              <w:rPr>
                <w:u w:val="none"/>
              </w:rPr>
              <w:t xml:space="preserve">Perseverance  </w:t>
            </w:r>
          </w:p>
          <w:p w14:paraId="10951172" w14:textId="77777777" w:rsidR="005B7F17" w:rsidRDefault="00451DD0">
            <w:pPr>
              <w:numPr>
                <w:ilvl w:val="0"/>
                <w:numId w:val="10"/>
              </w:numPr>
              <w:spacing w:after="15"/>
              <w:ind w:hanging="360"/>
            </w:pPr>
            <w:r>
              <w:rPr>
                <w:u w:val="none"/>
              </w:rPr>
              <w:t xml:space="preserve">Unwanted touch- NSPCC link </w:t>
            </w:r>
          </w:p>
          <w:p w14:paraId="41CB0613" w14:textId="77777777" w:rsidR="005B7F17" w:rsidRDefault="00451DD0">
            <w:pPr>
              <w:numPr>
                <w:ilvl w:val="0"/>
                <w:numId w:val="10"/>
              </w:numPr>
              <w:spacing w:after="13"/>
              <w:ind w:hanging="360"/>
            </w:pPr>
            <w:r>
              <w:rPr>
                <w:u w:val="none"/>
              </w:rPr>
              <w:t xml:space="preserve">Body image  </w:t>
            </w:r>
          </w:p>
          <w:p w14:paraId="24B4E191" w14:textId="77777777" w:rsidR="005B7F17" w:rsidRDefault="00451DD0">
            <w:pPr>
              <w:numPr>
                <w:ilvl w:val="0"/>
                <w:numId w:val="10"/>
              </w:numPr>
              <w:spacing w:after="13"/>
              <w:ind w:hanging="360"/>
            </w:pPr>
            <w:r>
              <w:rPr>
                <w:u w:val="none"/>
              </w:rPr>
              <w:t xml:space="preserve">Peer on Peer abuse  </w:t>
            </w:r>
          </w:p>
          <w:p w14:paraId="4A3E4946" w14:textId="77777777" w:rsidR="005B7F17" w:rsidRDefault="00451DD0">
            <w:pPr>
              <w:numPr>
                <w:ilvl w:val="0"/>
                <w:numId w:val="10"/>
              </w:numPr>
              <w:spacing w:after="13"/>
              <w:ind w:hanging="360"/>
            </w:pPr>
            <w:r>
              <w:rPr>
                <w:u w:val="none"/>
              </w:rPr>
              <w:t xml:space="preserve">Homophobic behaviour  </w:t>
            </w:r>
          </w:p>
          <w:p w14:paraId="528DD4DA" w14:textId="77777777" w:rsidR="005B7F17" w:rsidRDefault="00451DD0">
            <w:pPr>
              <w:numPr>
                <w:ilvl w:val="0"/>
                <w:numId w:val="10"/>
              </w:numPr>
              <w:ind w:hanging="360"/>
            </w:pPr>
            <w:r>
              <w:rPr>
                <w:u w:val="none"/>
              </w:rPr>
              <w:t xml:space="preserve">Understanding transitioning and what transgender means </w:t>
            </w:r>
          </w:p>
          <w:p w14:paraId="262B818B" w14:textId="77777777" w:rsidR="005B7F17" w:rsidRDefault="00451DD0">
            <w:pPr>
              <w:ind w:left="16"/>
              <w:jc w:val="center"/>
            </w:pPr>
            <w:r>
              <w:rPr>
                <w:u w:val="none"/>
              </w:rPr>
              <w:t xml:space="preserve"> </w:t>
            </w:r>
          </w:p>
          <w:p w14:paraId="6E157CDF" w14:textId="77777777" w:rsidR="005B7F17" w:rsidRDefault="00451DD0">
            <w:pPr>
              <w:spacing w:after="12"/>
              <w:ind w:left="0" w:right="40"/>
              <w:jc w:val="center"/>
            </w:pPr>
            <w:r>
              <w:t>Being Safe</w:t>
            </w:r>
            <w:r>
              <w:rPr>
                <w:u w:val="none"/>
              </w:rPr>
              <w:t xml:space="preserve"> </w:t>
            </w:r>
          </w:p>
          <w:p w14:paraId="49646CE0" w14:textId="77777777" w:rsidR="005B7F17" w:rsidRDefault="00451DD0">
            <w:pPr>
              <w:numPr>
                <w:ilvl w:val="0"/>
                <w:numId w:val="10"/>
              </w:numPr>
              <w:spacing w:after="13"/>
              <w:ind w:hanging="360"/>
            </w:pPr>
            <w:r>
              <w:rPr>
                <w:u w:val="none"/>
              </w:rPr>
              <w:t xml:space="preserve">Online safety </w:t>
            </w:r>
          </w:p>
          <w:p w14:paraId="2CB19C93" w14:textId="77777777" w:rsidR="005B7F17" w:rsidRDefault="00451DD0">
            <w:pPr>
              <w:numPr>
                <w:ilvl w:val="0"/>
                <w:numId w:val="10"/>
              </w:numPr>
              <w:spacing w:after="13"/>
              <w:ind w:hanging="360"/>
            </w:pPr>
            <w:r>
              <w:rPr>
                <w:u w:val="none"/>
              </w:rPr>
              <w:t xml:space="preserve">Domestic violence  </w:t>
            </w:r>
          </w:p>
          <w:p w14:paraId="34D08D05" w14:textId="77777777" w:rsidR="005B7F17" w:rsidRDefault="00451DD0">
            <w:pPr>
              <w:numPr>
                <w:ilvl w:val="0"/>
                <w:numId w:val="10"/>
              </w:numPr>
              <w:spacing w:after="13"/>
              <w:ind w:hanging="360"/>
            </w:pPr>
            <w:r>
              <w:rPr>
                <w:u w:val="none"/>
              </w:rPr>
              <w:t xml:space="preserve">Posting pictures online CEOP button </w:t>
            </w:r>
          </w:p>
          <w:p w14:paraId="3FBEB595" w14:textId="77777777" w:rsidR="005B7F17" w:rsidRDefault="00451DD0">
            <w:pPr>
              <w:numPr>
                <w:ilvl w:val="0"/>
                <w:numId w:val="10"/>
              </w:numPr>
              <w:ind w:hanging="360"/>
            </w:pPr>
            <w:r>
              <w:rPr>
                <w:u w:val="none"/>
              </w:rPr>
              <w:t xml:space="preserve">Online bullying  </w:t>
            </w:r>
          </w:p>
          <w:p w14:paraId="1248FAE2" w14:textId="77777777" w:rsidR="005B7F17" w:rsidRDefault="00451DD0">
            <w:pPr>
              <w:ind w:left="720"/>
            </w:pPr>
            <w:r>
              <w:rPr>
                <w:u w:val="none"/>
              </w:rPr>
              <w:t xml:space="preserve"> </w:t>
            </w:r>
          </w:p>
          <w:p w14:paraId="14CD7D35" w14:textId="77777777" w:rsidR="005B7F17" w:rsidRDefault="00451DD0">
            <w:pPr>
              <w:spacing w:after="13"/>
              <w:ind w:left="720"/>
            </w:pPr>
            <w:r>
              <w:t>Emotional Literacy</w:t>
            </w:r>
            <w:r>
              <w:rPr>
                <w:u w:val="none"/>
              </w:rPr>
              <w:t xml:space="preserve"> </w:t>
            </w:r>
          </w:p>
          <w:p w14:paraId="2A490A36" w14:textId="77777777" w:rsidR="005B7F17" w:rsidRDefault="00451DD0">
            <w:pPr>
              <w:numPr>
                <w:ilvl w:val="0"/>
                <w:numId w:val="10"/>
              </w:numPr>
              <w:spacing w:after="15"/>
              <w:ind w:hanging="360"/>
            </w:pPr>
            <w:r>
              <w:rPr>
                <w:u w:val="none"/>
              </w:rPr>
              <w:t xml:space="preserve">Stand up to prejudice,  </w:t>
            </w:r>
          </w:p>
          <w:p w14:paraId="4F1976AF" w14:textId="77777777" w:rsidR="005B7F17" w:rsidRDefault="00451DD0">
            <w:pPr>
              <w:numPr>
                <w:ilvl w:val="0"/>
                <w:numId w:val="10"/>
              </w:numPr>
              <w:spacing w:after="13"/>
              <w:ind w:hanging="360"/>
            </w:pPr>
            <w:r>
              <w:rPr>
                <w:u w:val="none"/>
              </w:rPr>
              <w:t xml:space="preserve">Equality and human rights  </w:t>
            </w:r>
          </w:p>
          <w:p w14:paraId="1EEAF2D7" w14:textId="77777777" w:rsidR="005B7F17" w:rsidRDefault="00451DD0">
            <w:pPr>
              <w:numPr>
                <w:ilvl w:val="0"/>
                <w:numId w:val="10"/>
              </w:numPr>
              <w:ind w:hanging="360"/>
            </w:pPr>
            <w:r>
              <w:rPr>
                <w:u w:val="none"/>
              </w:rPr>
              <w:t xml:space="preserve">Exploring feelings about loss 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DEB9" w14:textId="77777777" w:rsidR="005B7F17" w:rsidRDefault="00451DD0">
            <w:pPr>
              <w:spacing w:after="13"/>
              <w:ind w:left="0" w:right="39"/>
              <w:jc w:val="center"/>
            </w:pPr>
            <w:r>
              <w:t>No Outsiders (Equality)</w:t>
            </w:r>
            <w:r>
              <w:rPr>
                <w:u w:val="none"/>
              </w:rPr>
              <w:t xml:space="preserve"> </w:t>
            </w:r>
          </w:p>
          <w:p w14:paraId="6FD73705" w14:textId="77777777" w:rsidR="005B7F17" w:rsidRDefault="00451DD0">
            <w:pPr>
              <w:numPr>
                <w:ilvl w:val="0"/>
                <w:numId w:val="11"/>
              </w:numPr>
              <w:spacing w:after="14"/>
              <w:ind w:hanging="360"/>
            </w:pPr>
            <w:r>
              <w:rPr>
                <w:u w:val="none"/>
              </w:rPr>
              <w:t xml:space="preserve">Responses to immigration </w:t>
            </w:r>
          </w:p>
          <w:p w14:paraId="2E66B686" w14:textId="77777777" w:rsidR="005B7F17" w:rsidRDefault="00451DD0">
            <w:pPr>
              <w:numPr>
                <w:ilvl w:val="0"/>
                <w:numId w:val="11"/>
              </w:numPr>
              <w:spacing w:after="13"/>
              <w:ind w:hanging="360"/>
            </w:pPr>
            <w:r>
              <w:rPr>
                <w:u w:val="none"/>
              </w:rPr>
              <w:t xml:space="preserve">Consider causes of </w:t>
            </w:r>
            <w:proofErr w:type="gramStart"/>
            <w:r>
              <w:rPr>
                <w:u w:val="none"/>
              </w:rPr>
              <w:t>racism</w:t>
            </w:r>
            <w:proofErr w:type="gramEnd"/>
            <w:r>
              <w:rPr>
                <w:u w:val="none"/>
              </w:rPr>
              <w:t xml:space="preserve">  </w:t>
            </w:r>
          </w:p>
          <w:p w14:paraId="35750853" w14:textId="77777777" w:rsidR="005B7F17" w:rsidRDefault="00451DD0">
            <w:pPr>
              <w:numPr>
                <w:ilvl w:val="0"/>
                <w:numId w:val="11"/>
              </w:numPr>
              <w:spacing w:after="35"/>
              <w:ind w:hanging="360"/>
            </w:pPr>
            <w:r>
              <w:rPr>
                <w:u w:val="none"/>
              </w:rPr>
              <w:t xml:space="preserve">Explore language and freedom of </w:t>
            </w:r>
            <w:proofErr w:type="gramStart"/>
            <w:r>
              <w:rPr>
                <w:u w:val="none"/>
              </w:rPr>
              <w:t>speech</w:t>
            </w:r>
            <w:proofErr w:type="gramEnd"/>
            <w:r>
              <w:rPr>
                <w:u w:val="none"/>
              </w:rPr>
              <w:t xml:space="preserve"> </w:t>
            </w:r>
          </w:p>
          <w:p w14:paraId="65CD233A" w14:textId="77777777" w:rsidR="005B7F17" w:rsidRDefault="00451DD0">
            <w:pPr>
              <w:numPr>
                <w:ilvl w:val="0"/>
                <w:numId w:val="11"/>
              </w:numPr>
              <w:ind w:hanging="360"/>
            </w:pPr>
            <w:r>
              <w:rPr>
                <w:u w:val="none"/>
              </w:rPr>
              <w:t xml:space="preserve">Democracy  </w:t>
            </w:r>
          </w:p>
          <w:p w14:paraId="09CD686D" w14:textId="77777777" w:rsidR="005B7F17" w:rsidRDefault="00451DD0">
            <w:pPr>
              <w:ind w:left="0"/>
            </w:pPr>
            <w:r>
              <w:rPr>
                <w:u w:val="none"/>
              </w:rPr>
              <w:t xml:space="preserve"> </w:t>
            </w:r>
          </w:p>
          <w:p w14:paraId="282BD6D8" w14:textId="77777777" w:rsidR="005B7F17" w:rsidRDefault="00451DD0">
            <w:pPr>
              <w:spacing w:after="13"/>
              <w:ind w:left="0" w:right="42"/>
              <w:jc w:val="center"/>
            </w:pPr>
            <w:r>
              <w:t>Respectful Relationship</w:t>
            </w:r>
            <w:r>
              <w:rPr>
                <w:u w:val="none"/>
              </w:rPr>
              <w:t xml:space="preserve"> </w:t>
            </w:r>
          </w:p>
          <w:p w14:paraId="34DDED9E" w14:textId="77777777" w:rsidR="005B7F17" w:rsidRDefault="00451DD0">
            <w:pPr>
              <w:numPr>
                <w:ilvl w:val="0"/>
                <w:numId w:val="11"/>
              </w:numPr>
              <w:spacing w:after="34" w:line="242" w:lineRule="auto"/>
              <w:ind w:hanging="360"/>
            </w:pPr>
            <w:r>
              <w:rPr>
                <w:u w:val="none"/>
              </w:rPr>
              <w:t xml:space="preserve">Exploring media and being critical of it. </w:t>
            </w:r>
          </w:p>
          <w:p w14:paraId="40F19560" w14:textId="77777777" w:rsidR="005B7F17" w:rsidRDefault="00451DD0">
            <w:pPr>
              <w:numPr>
                <w:ilvl w:val="0"/>
                <w:numId w:val="11"/>
              </w:numPr>
              <w:ind w:hanging="360"/>
            </w:pPr>
            <w:r>
              <w:rPr>
                <w:u w:val="none"/>
              </w:rPr>
              <w:t xml:space="preserve">Understanding how resources in the community are allocated and the </w:t>
            </w:r>
          </w:p>
          <w:p w14:paraId="0EFC4896" w14:textId="77777777" w:rsidR="005B7F17" w:rsidRDefault="00451DD0">
            <w:pPr>
              <w:spacing w:after="13"/>
              <w:ind w:left="0" w:right="231"/>
              <w:jc w:val="center"/>
            </w:pPr>
            <w:r>
              <w:rPr>
                <w:u w:val="none"/>
              </w:rPr>
              <w:t xml:space="preserve">effect this has on </w:t>
            </w:r>
            <w:proofErr w:type="gramStart"/>
            <w:r>
              <w:rPr>
                <w:u w:val="none"/>
              </w:rPr>
              <w:t>individuals</w:t>
            </w:r>
            <w:proofErr w:type="gramEnd"/>
            <w:r>
              <w:rPr>
                <w:u w:val="none"/>
              </w:rPr>
              <w:t xml:space="preserve"> </w:t>
            </w:r>
          </w:p>
          <w:p w14:paraId="7F796B9E" w14:textId="77777777" w:rsidR="005B7F17" w:rsidRDefault="00451DD0">
            <w:pPr>
              <w:numPr>
                <w:ilvl w:val="0"/>
                <w:numId w:val="11"/>
              </w:numPr>
              <w:ind w:hanging="360"/>
            </w:pPr>
            <w:r>
              <w:rPr>
                <w:u w:val="none"/>
              </w:rPr>
              <w:t xml:space="preserve">Understanding how resources in the community are allocated and the effect this has on communities and the </w:t>
            </w:r>
            <w:proofErr w:type="gramStart"/>
            <w:r>
              <w:rPr>
                <w:u w:val="none"/>
              </w:rPr>
              <w:t>environment</w:t>
            </w:r>
            <w:proofErr w:type="gramEnd"/>
            <w:r>
              <w:rPr>
                <w:u w:val="none"/>
              </w:rPr>
              <w:t xml:space="preserve">  </w:t>
            </w:r>
          </w:p>
          <w:p w14:paraId="70229763" w14:textId="77777777" w:rsidR="005B7F17" w:rsidRDefault="00451DD0">
            <w:pPr>
              <w:ind w:left="13"/>
              <w:jc w:val="center"/>
            </w:pPr>
            <w:r>
              <w:rPr>
                <w:u w:val="none"/>
              </w:rPr>
              <w:t xml:space="preserve"> </w:t>
            </w:r>
          </w:p>
          <w:p w14:paraId="7A16AF11" w14:textId="77777777" w:rsidR="005B7F17" w:rsidRDefault="00451DD0">
            <w:pPr>
              <w:spacing w:after="14"/>
              <w:ind w:left="0" w:right="41"/>
              <w:jc w:val="center"/>
            </w:pPr>
            <w:r>
              <w:t>Emotional Literacy</w:t>
            </w:r>
            <w:r>
              <w:rPr>
                <w:u w:val="none"/>
              </w:rPr>
              <w:t xml:space="preserve"> </w:t>
            </w:r>
          </w:p>
          <w:p w14:paraId="534713FD" w14:textId="77777777" w:rsidR="005B7F17" w:rsidRDefault="00451DD0">
            <w:pPr>
              <w:numPr>
                <w:ilvl w:val="0"/>
                <w:numId w:val="11"/>
              </w:numPr>
              <w:ind w:hanging="360"/>
            </w:pPr>
            <w:r>
              <w:rPr>
                <w:u w:val="none"/>
              </w:rPr>
              <w:t xml:space="preserve">What the future holds, expressing an opinion respectfully, </w:t>
            </w: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B1A4" w14:textId="77777777" w:rsidR="005B7F17" w:rsidRDefault="00451DD0">
            <w:pPr>
              <w:ind w:left="0" w:right="36"/>
              <w:jc w:val="center"/>
            </w:pPr>
            <w:r>
              <w:t>No Outsiders (Equality)</w:t>
            </w:r>
            <w:r>
              <w:rPr>
                <w:u w:val="none"/>
              </w:rPr>
              <w:t xml:space="preserve"> </w:t>
            </w:r>
          </w:p>
          <w:p w14:paraId="0F69CD87" w14:textId="77777777" w:rsidR="005B7F17" w:rsidRDefault="00451DD0">
            <w:pPr>
              <w:ind w:left="17"/>
              <w:jc w:val="center"/>
            </w:pPr>
            <w:r>
              <w:rPr>
                <w:u w:val="none"/>
              </w:rPr>
              <w:t xml:space="preserve"> </w:t>
            </w:r>
          </w:p>
          <w:p w14:paraId="68FE6B90" w14:textId="77777777" w:rsidR="005B7F17" w:rsidRDefault="00451DD0">
            <w:pPr>
              <w:spacing w:after="13"/>
              <w:ind w:left="0" w:right="39"/>
              <w:jc w:val="center"/>
            </w:pPr>
            <w:r>
              <w:t>Staying safe</w:t>
            </w:r>
            <w:r>
              <w:rPr>
                <w:u w:val="none"/>
              </w:rPr>
              <w:t xml:space="preserve"> </w:t>
            </w:r>
          </w:p>
          <w:p w14:paraId="03716402" w14:textId="77777777" w:rsidR="005B7F17" w:rsidRDefault="00451DD0">
            <w:pPr>
              <w:numPr>
                <w:ilvl w:val="0"/>
                <w:numId w:val="12"/>
              </w:numPr>
              <w:spacing w:after="36"/>
              <w:ind w:hanging="360"/>
            </w:pPr>
            <w:r>
              <w:rPr>
                <w:u w:val="none"/>
              </w:rPr>
              <w:t xml:space="preserve">Recognise how content online doesn’t always reflect </w:t>
            </w:r>
            <w:proofErr w:type="gramStart"/>
            <w:r>
              <w:rPr>
                <w:u w:val="none"/>
              </w:rPr>
              <w:t>reality</w:t>
            </w:r>
            <w:proofErr w:type="gramEnd"/>
            <w:r>
              <w:rPr>
                <w:u w:val="none"/>
              </w:rPr>
              <w:t xml:space="preserve"> </w:t>
            </w:r>
          </w:p>
          <w:p w14:paraId="30165B66" w14:textId="77777777" w:rsidR="005B7F17" w:rsidRDefault="00451DD0">
            <w:pPr>
              <w:numPr>
                <w:ilvl w:val="0"/>
                <w:numId w:val="12"/>
              </w:numPr>
              <w:spacing w:after="36"/>
              <w:ind w:hanging="360"/>
            </w:pPr>
            <w:r>
              <w:rPr>
                <w:u w:val="none"/>
              </w:rPr>
              <w:t xml:space="preserve">Explore the effects of drugs and </w:t>
            </w:r>
            <w:proofErr w:type="gramStart"/>
            <w:r>
              <w:rPr>
                <w:u w:val="none"/>
              </w:rPr>
              <w:t>substances</w:t>
            </w:r>
            <w:proofErr w:type="gramEnd"/>
            <w:r>
              <w:rPr>
                <w:u w:val="none"/>
              </w:rPr>
              <w:t xml:space="preserve"> </w:t>
            </w:r>
          </w:p>
          <w:p w14:paraId="64BD1425" w14:textId="77777777" w:rsidR="005B7F17" w:rsidRDefault="00451DD0">
            <w:pPr>
              <w:numPr>
                <w:ilvl w:val="0"/>
                <w:numId w:val="12"/>
              </w:numPr>
              <w:spacing w:after="13"/>
              <w:ind w:hanging="360"/>
            </w:pPr>
            <w:r>
              <w:rPr>
                <w:u w:val="none"/>
              </w:rPr>
              <w:t xml:space="preserve">Recognise and resist peer </w:t>
            </w:r>
            <w:proofErr w:type="gramStart"/>
            <w:r>
              <w:rPr>
                <w:u w:val="none"/>
              </w:rPr>
              <w:t>pressure</w:t>
            </w:r>
            <w:proofErr w:type="gramEnd"/>
            <w:r>
              <w:rPr>
                <w:u w:val="none"/>
              </w:rPr>
              <w:t xml:space="preserve"> </w:t>
            </w:r>
          </w:p>
          <w:p w14:paraId="44BAC335" w14:textId="77777777" w:rsidR="005B7F17" w:rsidRDefault="00451DD0">
            <w:pPr>
              <w:numPr>
                <w:ilvl w:val="0"/>
                <w:numId w:val="12"/>
              </w:numPr>
              <w:spacing w:after="34" w:line="242" w:lineRule="auto"/>
              <w:ind w:hanging="360"/>
            </w:pPr>
            <w:r>
              <w:rPr>
                <w:u w:val="none"/>
              </w:rPr>
              <w:t xml:space="preserve">Celebrate personal achievements and identify </w:t>
            </w:r>
            <w:proofErr w:type="gramStart"/>
            <w:r>
              <w:rPr>
                <w:u w:val="none"/>
              </w:rPr>
              <w:t>goals</w:t>
            </w:r>
            <w:proofErr w:type="gramEnd"/>
            <w:r>
              <w:rPr>
                <w:u w:val="none"/>
              </w:rPr>
              <w:t xml:space="preserve">  </w:t>
            </w:r>
          </w:p>
          <w:p w14:paraId="4BDF9415" w14:textId="77777777" w:rsidR="005B7F17" w:rsidRDefault="00451DD0">
            <w:pPr>
              <w:numPr>
                <w:ilvl w:val="0"/>
                <w:numId w:val="12"/>
              </w:numPr>
              <w:spacing w:after="14"/>
              <w:ind w:hanging="360"/>
            </w:pPr>
            <w:r>
              <w:rPr>
                <w:u w:val="none"/>
              </w:rPr>
              <w:t xml:space="preserve">Transition and moving </w:t>
            </w:r>
            <w:proofErr w:type="gramStart"/>
            <w:r>
              <w:rPr>
                <w:u w:val="none"/>
              </w:rPr>
              <w:t>schools</w:t>
            </w:r>
            <w:proofErr w:type="gramEnd"/>
            <w:r>
              <w:rPr>
                <w:u w:val="none"/>
              </w:rPr>
              <w:t xml:space="preserve">  </w:t>
            </w:r>
          </w:p>
          <w:p w14:paraId="5B40BC93" w14:textId="77777777" w:rsidR="005B7F17" w:rsidRDefault="00451DD0">
            <w:pPr>
              <w:numPr>
                <w:ilvl w:val="0"/>
                <w:numId w:val="12"/>
              </w:numPr>
              <w:ind w:hanging="360"/>
            </w:pPr>
            <w:r>
              <w:rPr>
                <w:u w:val="none"/>
              </w:rPr>
              <w:t xml:space="preserve">Harassment – What is it and what stops people speaking up about sexual harassment. How can we stop online sexual harassment.  </w:t>
            </w:r>
          </w:p>
          <w:p w14:paraId="5D8F3029" w14:textId="77777777" w:rsidR="005B7F17" w:rsidRDefault="00451DD0">
            <w:pPr>
              <w:ind w:left="720"/>
            </w:pPr>
            <w:r>
              <w:rPr>
                <w:u w:val="none"/>
              </w:rPr>
              <w:t xml:space="preserve"> </w:t>
            </w:r>
          </w:p>
          <w:p w14:paraId="59379026" w14:textId="77777777" w:rsidR="005B7F17" w:rsidRDefault="00451DD0">
            <w:pPr>
              <w:ind w:left="0" w:right="43"/>
              <w:jc w:val="center"/>
            </w:pPr>
            <w:r>
              <w:t>SRE- Puberty, Relationships and</w:t>
            </w:r>
            <w:r>
              <w:rPr>
                <w:u w:val="none"/>
              </w:rPr>
              <w:t xml:space="preserve"> </w:t>
            </w:r>
          </w:p>
          <w:p w14:paraId="43A1FA4A" w14:textId="77777777" w:rsidR="005B7F17" w:rsidRDefault="00451DD0">
            <w:pPr>
              <w:spacing w:after="13"/>
              <w:ind w:left="0" w:right="40"/>
              <w:jc w:val="center"/>
            </w:pPr>
            <w:r>
              <w:t>Reproduction</w:t>
            </w:r>
            <w:r>
              <w:rPr>
                <w:u w:val="none"/>
              </w:rPr>
              <w:t xml:space="preserve">  </w:t>
            </w:r>
          </w:p>
          <w:p w14:paraId="380BC5B8" w14:textId="77777777" w:rsidR="005B7F17" w:rsidRDefault="00451DD0">
            <w:pPr>
              <w:numPr>
                <w:ilvl w:val="0"/>
                <w:numId w:val="12"/>
              </w:numPr>
              <w:spacing w:after="14"/>
              <w:ind w:hanging="360"/>
            </w:pPr>
            <w:r>
              <w:rPr>
                <w:u w:val="none"/>
              </w:rPr>
              <w:t xml:space="preserve">Consider puberty and </w:t>
            </w:r>
            <w:proofErr w:type="gramStart"/>
            <w:r>
              <w:rPr>
                <w:u w:val="none"/>
              </w:rPr>
              <w:t>reproduction</w:t>
            </w:r>
            <w:proofErr w:type="gramEnd"/>
            <w:r>
              <w:rPr>
                <w:u w:val="none"/>
              </w:rPr>
              <w:t xml:space="preserve"> </w:t>
            </w:r>
          </w:p>
          <w:p w14:paraId="36ACFFB5" w14:textId="77777777" w:rsidR="005B7F17" w:rsidRDefault="00451DD0">
            <w:pPr>
              <w:numPr>
                <w:ilvl w:val="0"/>
                <w:numId w:val="12"/>
              </w:numPr>
              <w:spacing w:after="36"/>
              <w:ind w:hanging="360"/>
            </w:pPr>
            <w:r>
              <w:rPr>
                <w:u w:val="none"/>
              </w:rPr>
              <w:t xml:space="preserve">Explore the importance of communication and respect in </w:t>
            </w:r>
            <w:proofErr w:type="gramStart"/>
            <w:r>
              <w:rPr>
                <w:u w:val="none"/>
              </w:rPr>
              <w:t>relationships</w:t>
            </w:r>
            <w:proofErr w:type="gramEnd"/>
            <w:r>
              <w:rPr>
                <w:u w:val="none"/>
              </w:rPr>
              <w:t xml:space="preserve"> </w:t>
            </w:r>
          </w:p>
          <w:p w14:paraId="25DA90C2" w14:textId="77777777" w:rsidR="005B7F17" w:rsidRDefault="00451DD0">
            <w:pPr>
              <w:numPr>
                <w:ilvl w:val="0"/>
                <w:numId w:val="12"/>
              </w:numPr>
              <w:spacing w:after="34" w:line="242" w:lineRule="auto"/>
              <w:ind w:hanging="360"/>
            </w:pPr>
            <w:r>
              <w:rPr>
                <w:u w:val="none"/>
              </w:rPr>
              <w:t xml:space="preserve">Considers different ways people might start a </w:t>
            </w:r>
            <w:proofErr w:type="gramStart"/>
            <w:r>
              <w:rPr>
                <w:u w:val="none"/>
              </w:rPr>
              <w:t>family</w:t>
            </w:r>
            <w:proofErr w:type="gramEnd"/>
            <w:r>
              <w:rPr>
                <w:u w:val="none"/>
              </w:rPr>
              <w:t xml:space="preserve"> </w:t>
            </w:r>
          </w:p>
          <w:p w14:paraId="4CF01953" w14:textId="77777777" w:rsidR="005B7F17" w:rsidRDefault="00451DD0">
            <w:pPr>
              <w:numPr>
                <w:ilvl w:val="0"/>
                <w:numId w:val="12"/>
              </w:numPr>
              <w:ind w:hanging="360"/>
            </w:pPr>
            <w:r>
              <w:rPr>
                <w:u w:val="none"/>
              </w:rPr>
              <w:t xml:space="preserve">Explore positive and negative ways of communicating in a relationship   </w:t>
            </w:r>
          </w:p>
        </w:tc>
      </w:tr>
      <w:tr w:rsidR="005B7F17" w14:paraId="5838AA6C" w14:textId="77777777" w:rsidTr="002D04C3">
        <w:tblPrEx>
          <w:tblCellMar>
            <w:top w:w="5" w:type="dxa"/>
            <w:right w:w="71" w:type="dxa"/>
          </w:tblCellMar>
        </w:tblPrEx>
        <w:trPr>
          <w:trHeight w:val="595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8A89" w14:textId="77777777" w:rsidR="005B7F17" w:rsidRDefault="00451DD0">
            <w:pPr>
              <w:ind w:left="0"/>
              <w:jc w:val="center"/>
            </w:pPr>
            <w:r>
              <w:rPr>
                <w:u w:val="none"/>
              </w:rPr>
              <w:t xml:space="preserve">PE (Get Set 4 PE Scheme)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627F" w14:textId="77777777" w:rsidR="005B7F17" w:rsidRDefault="00451DD0">
            <w:pPr>
              <w:ind w:left="0" w:right="34"/>
              <w:jc w:val="center"/>
            </w:pPr>
            <w:r>
              <w:rPr>
                <w:u w:val="none"/>
              </w:rPr>
              <w:t xml:space="preserve">Tag Rugby </w:t>
            </w:r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4281" w14:textId="77777777" w:rsidR="005B7F17" w:rsidRDefault="00451DD0">
            <w:pPr>
              <w:ind w:left="0" w:right="33"/>
              <w:jc w:val="center"/>
            </w:pPr>
            <w:r>
              <w:rPr>
                <w:u w:val="none"/>
              </w:rPr>
              <w:t xml:space="preserve">Netball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3AB0" w14:textId="77777777" w:rsidR="005B7F17" w:rsidRDefault="00451DD0">
            <w:pPr>
              <w:ind w:left="0" w:right="38"/>
              <w:jc w:val="center"/>
            </w:pPr>
            <w:r>
              <w:rPr>
                <w:u w:val="none"/>
              </w:rPr>
              <w:t xml:space="preserve">Gymnastics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3406" w14:textId="77777777" w:rsidR="005B7F17" w:rsidRDefault="00451DD0">
            <w:pPr>
              <w:ind w:left="0" w:right="37"/>
              <w:jc w:val="center"/>
            </w:pPr>
            <w:r>
              <w:rPr>
                <w:u w:val="none"/>
              </w:rPr>
              <w:t xml:space="preserve">Volleyball 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ABF7" w14:textId="77777777" w:rsidR="005B7F17" w:rsidRDefault="00451DD0">
            <w:pPr>
              <w:ind w:left="0" w:right="33"/>
              <w:jc w:val="center"/>
            </w:pPr>
            <w:r>
              <w:rPr>
                <w:u w:val="none"/>
              </w:rPr>
              <w:t xml:space="preserve">Rounders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E33E" w14:textId="77777777" w:rsidR="005B7F17" w:rsidRDefault="00451DD0">
            <w:pPr>
              <w:ind w:left="0" w:right="30"/>
              <w:jc w:val="center"/>
            </w:pPr>
            <w:r>
              <w:rPr>
                <w:u w:val="none"/>
              </w:rPr>
              <w:t xml:space="preserve">Swimming </w:t>
            </w:r>
          </w:p>
        </w:tc>
      </w:tr>
      <w:tr w:rsidR="005B7F17" w14:paraId="48656B64" w14:textId="77777777" w:rsidTr="002D04C3">
        <w:tblPrEx>
          <w:tblCellMar>
            <w:top w:w="5" w:type="dxa"/>
            <w:right w:w="71" w:type="dxa"/>
          </w:tblCellMar>
        </w:tblPrEx>
        <w:trPr>
          <w:trHeight w:val="890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3D16" w14:textId="1D2B6D87" w:rsidR="005B7F17" w:rsidRDefault="00451DD0" w:rsidP="006D41C7">
            <w:pPr>
              <w:spacing w:after="2"/>
              <w:ind w:left="0"/>
              <w:jc w:val="center"/>
            </w:pPr>
            <w:r>
              <w:rPr>
                <w:u w:val="none"/>
              </w:rPr>
              <w:lastRenderedPageBreak/>
              <w:t>Computing (</w:t>
            </w:r>
            <w:r w:rsidR="006D41C7">
              <w:rPr>
                <w:u w:val="none"/>
              </w:rPr>
              <w:t>Kapow</w:t>
            </w:r>
            <w:r>
              <w:rPr>
                <w:u w:val="none"/>
              </w:rPr>
              <w:t xml:space="preserve">) </w:t>
            </w:r>
          </w:p>
        </w:tc>
        <w:tc>
          <w:tcPr>
            <w:tcW w:w="4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9AAF" w14:textId="77777777" w:rsidR="005B7F17" w:rsidRPr="00A67A96" w:rsidRDefault="00D023F5">
            <w:pPr>
              <w:numPr>
                <w:ilvl w:val="0"/>
                <w:numId w:val="13"/>
              </w:numPr>
              <w:ind w:hanging="415"/>
              <w:rPr>
                <w:u w:val="none"/>
              </w:rPr>
            </w:pPr>
            <w:r w:rsidRPr="00A67A96">
              <w:rPr>
                <w:u w:val="none"/>
              </w:rPr>
              <w:t>Computing systems and networks</w:t>
            </w:r>
            <w:r w:rsidR="009B61B2" w:rsidRPr="00A67A96">
              <w:rPr>
                <w:u w:val="none"/>
              </w:rPr>
              <w:t xml:space="preserve"> – Bletchley Park</w:t>
            </w:r>
          </w:p>
          <w:p w14:paraId="22FE2525" w14:textId="075DCADC" w:rsidR="009B61B2" w:rsidRPr="00A67A96" w:rsidRDefault="009B61B2">
            <w:pPr>
              <w:numPr>
                <w:ilvl w:val="0"/>
                <w:numId w:val="13"/>
              </w:numPr>
              <w:ind w:hanging="415"/>
              <w:rPr>
                <w:u w:val="none"/>
              </w:rPr>
            </w:pPr>
            <w:r w:rsidRPr="00A67A96">
              <w:rPr>
                <w:u w:val="none"/>
              </w:rPr>
              <w:t>Programming – Introduction to Python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EC38" w14:textId="77777777" w:rsidR="005B7F17" w:rsidRPr="00A67A96" w:rsidRDefault="009B61B2">
            <w:pPr>
              <w:numPr>
                <w:ilvl w:val="0"/>
                <w:numId w:val="14"/>
              </w:numPr>
              <w:ind w:left="769" w:hanging="416"/>
              <w:rPr>
                <w:u w:val="none"/>
              </w:rPr>
            </w:pPr>
            <w:r w:rsidRPr="00A67A96">
              <w:rPr>
                <w:u w:val="none"/>
              </w:rPr>
              <w:t>Data Handling</w:t>
            </w:r>
            <w:r w:rsidR="00C65DF9" w:rsidRPr="00A67A96">
              <w:rPr>
                <w:u w:val="none"/>
              </w:rPr>
              <w:t xml:space="preserve">: Big Data </w:t>
            </w:r>
          </w:p>
          <w:p w14:paraId="7868DA83" w14:textId="77777777" w:rsidR="00C65DF9" w:rsidRPr="00A67A96" w:rsidRDefault="00C65DF9">
            <w:pPr>
              <w:numPr>
                <w:ilvl w:val="0"/>
                <w:numId w:val="14"/>
              </w:numPr>
              <w:ind w:left="769" w:hanging="416"/>
              <w:rPr>
                <w:u w:val="none"/>
              </w:rPr>
            </w:pPr>
            <w:r w:rsidRPr="00A67A96">
              <w:rPr>
                <w:u w:val="none"/>
              </w:rPr>
              <w:t>Creating media – History of computers</w:t>
            </w:r>
          </w:p>
          <w:p w14:paraId="4E087A67" w14:textId="1A6C8830" w:rsidR="00C65DF9" w:rsidRPr="00A67A96" w:rsidRDefault="00C65DF9">
            <w:pPr>
              <w:numPr>
                <w:ilvl w:val="0"/>
                <w:numId w:val="14"/>
              </w:numPr>
              <w:ind w:left="769" w:hanging="416"/>
              <w:rPr>
                <w:u w:val="none"/>
              </w:rPr>
            </w:pPr>
            <w:r w:rsidRPr="00A67A96">
              <w:rPr>
                <w:u w:val="none"/>
              </w:rPr>
              <w:t>Online Safety</w:t>
            </w: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076F" w14:textId="77777777" w:rsidR="005B7F17" w:rsidRPr="00A67A96" w:rsidRDefault="00451DD0">
            <w:pPr>
              <w:numPr>
                <w:ilvl w:val="0"/>
                <w:numId w:val="15"/>
              </w:numPr>
              <w:ind w:hanging="360"/>
              <w:rPr>
                <w:u w:val="none"/>
              </w:rPr>
            </w:pPr>
            <w:r w:rsidRPr="00A67A96">
              <w:rPr>
                <w:u w:val="none"/>
              </w:rPr>
              <w:t xml:space="preserve"> </w:t>
            </w:r>
            <w:r w:rsidR="00A67A96" w:rsidRPr="00A67A96">
              <w:rPr>
                <w:u w:val="none"/>
              </w:rPr>
              <w:t>Data Handling – Big Data</w:t>
            </w:r>
          </w:p>
          <w:p w14:paraId="17057BA7" w14:textId="6789D056" w:rsidR="00A67A96" w:rsidRPr="00A67A96" w:rsidRDefault="00A67A96">
            <w:pPr>
              <w:numPr>
                <w:ilvl w:val="0"/>
                <w:numId w:val="15"/>
              </w:numPr>
              <w:ind w:hanging="360"/>
              <w:rPr>
                <w:u w:val="none"/>
              </w:rPr>
            </w:pPr>
            <w:r w:rsidRPr="00A67A96">
              <w:rPr>
                <w:u w:val="none"/>
              </w:rPr>
              <w:t>Skills Showcase – Inventing a product</w:t>
            </w:r>
          </w:p>
        </w:tc>
      </w:tr>
      <w:tr w:rsidR="005B7F17" w14:paraId="787BACC3" w14:textId="77777777" w:rsidTr="002D04C3">
        <w:tblPrEx>
          <w:tblCellMar>
            <w:top w:w="5" w:type="dxa"/>
            <w:right w:w="71" w:type="dxa"/>
          </w:tblCellMar>
        </w:tblPrEx>
        <w:trPr>
          <w:trHeight w:val="2060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BE3B" w14:textId="77777777" w:rsidR="005B7F17" w:rsidRDefault="00451DD0">
            <w:pPr>
              <w:ind w:left="0" w:right="33"/>
              <w:jc w:val="center"/>
            </w:pPr>
            <w:r>
              <w:rPr>
                <w:u w:val="none"/>
              </w:rPr>
              <w:t xml:space="preserve">Music </w:t>
            </w:r>
          </w:p>
          <w:p w14:paraId="23EFD4A6" w14:textId="77777777" w:rsidR="005B7F17" w:rsidRDefault="00451DD0">
            <w:pPr>
              <w:ind w:left="0" w:right="34"/>
              <w:jc w:val="center"/>
            </w:pPr>
            <w:r>
              <w:rPr>
                <w:u w:val="none"/>
              </w:rPr>
              <w:t xml:space="preserve">(Charanga </w:t>
            </w:r>
          </w:p>
          <w:p w14:paraId="42BD977B" w14:textId="77777777" w:rsidR="005B7F17" w:rsidRDefault="00451DD0">
            <w:pPr>
              <w:ind w:left="0" w:right="33"/>
              <w:jc w:val="center"/>
            </w:pPr>
            <w:r>
              <w:rPr>
                <w:u w:val="none"/>
              </w:rPr>
              <w:t xml:space="preserve">Scheme) </w:t>
            </w:r>
          </w:p>
        </w:tc>
        <w:tc>
          <w:tcPr>
            <w:tcW w:w="4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25D8" w14:textId="77777777" w:rsidR="005B7F17" w:rsidRDefault="00451DD0">
            <w:pPr>
              <w:spacing w:after="1"/>
              <w:ind w:left="353" w:hanging="89"/>
            </w:pPr>
            <w:r>
              <w:rPr>
                <w:noProof/>
                <w:sz w:val="22"/>
                <w:u w:val="none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16FAD371" wp14:editId="2F8E5C7C">
                      <wp:simplePos x="0" y="0"/>
                      <wp:positionH relativeFrom="column">
                        <wp:posOffset>1461897</wp:posOffset>
                      </wp:positionH>
                      <wp:positionV relativeFrom="paragraph">
                        <wp:posOffset>-30352</wp:posOffset>
                      </wp:positionV>
                      <wp:extent cx="6096" cy="1301750"/>
                      <wp:effectExtent l="0" t="0" r="0" b="0"/>
                      <wp:wrapSquare wrapText="bothSides"/>
                      <wp:docPr id="8060" name="Group 80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301750"/>
                                <a:chOff x="0" y="0"/>
                                <a:chExt cx="6096" cy="1301750"/>
                              </a:xfrm>
                            </wpg:grpSpPr>
                            <wps:wsp>
                              <wps:cNvPr id="9686" name="Shape 9686"/>
                              <wps:cNvSpPr/>
                              <wps:spPr>
                                <a:xfrm>
                                  <a:off x="0" y="0"/>
                                  <a:ext cx="9144" cy="1301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3017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301750"/>
                                      </a:lnTo>
                                      <a:lnTo>
                                        <a:pt x="0" y="13017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060" style="width:0.479996pt;height:102.5pt;position:absolute;mso-position-horizontal-relative:text;mso-position-horizontal:absolute;margin-left:115.11pt;mso-position-vertical-relative:text;margin-top:-2.39001pt;" coordsize="60,13017">
                      <v:shape id="Shape 9687" style="position:absolute;width:91;height:13017;left:0;top:0;" coordsize="9144,1301750" path="m0,0l9144,0l9144,1301750l0,130175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u w:val="none"/>
              </w:rPr>
              <w:t xml:space="preserve">Happy (learning Classroom Jazz 2 song, creating (improvising and </w:t>
            </w:r>
          </w:p>
          <w:p w14:paraId="22DDB958" w14:textId="77777777" w:rsidR="005B7F17" w:rsidRDefault="00451DD0">
            <w:pPr>
              <w:ind w:left="456" w:hanging="403"/>
            </w:pPr>
            <w:r>
              <w:rPr>
                <w:u w:val="none"/>
              </w:rPr>
              <w:t xml:space="preserve">actions and creating listen to and new verses) appraise music) and </w:t>
            </w:r>
          </w:p>
          <w:p w14:paraId="2F1C31C6" w14:textId="77777777" w:rsidR="005B7F17" w:rsidRDefault="00451DD0">
            <w:pPr>
              <w:ind w:left="2187" w:right="406"/>
              <w:jc w:val="right"/>
            </w:pPr>
            <w:r>
              <w:rPr>
                <w:u w:val="none"/>
              </w:rPr>
              <w:t xml:space="preserve">Glockenspiels  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335F" w14:textId="77777777" w:rsidR="005B7F17" w:rsidRDefault="00451DD0">
            <w:pPr>
              <w:ind w:left="68"/>
              <w:jc w:val="center"/>
            </w:pPr>
            <w:r>
              <w:rPr>
                <w:noProof/>
                <w:sz w:val="22"/>
                <w:u w:val="non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37ED100" wp14:editId="33249935">
                      <wp:simplePos x="0" y="0"/>
                      <wp:positionH relativeFrom="column">
                        <wp:posOffset>1463294</wp:posOffset>
                      </wp:positionH>
                      <wp:positionV relativeFrom="paragraph">
                        <wp:posOffset>-30352</wp:posOffset>
                      </wp:positionV>
                      <wp:extent cx="6096" cy="1301750"/>
                      <wp:effectExtent l="0" t="0" r="0" b="0"/>
                      <wp:wrapSquare wrapText="bothSides"/>
                      <wp:docPr id="8132" name="Group 8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301750"/>
                                <a:chOff x="0" y="0"/>
                                <a:chExt cx="6096" cy="1301750"/>
                              </a:xfrm>
                            </wpg:grpSpPr>
                            <wps:wsp>
                              <wps:cNvPr id="9688" name="Shape 9688"/>
                              <wps:cNvSpPr/>
                              <wps:spPr>
                                <a:xfrm>
                                  <a:off x="0" y="0"/>
                                  <a:ext cx="9144" cy="1301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3017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301750"/>
                                      </a:lnTo>
                                      <a:lnTo>
                                        <a:pt x="0" y="13017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132" style="width:0.47998pt;height:102.5pt;position:absolute;mso-position-horizontal-relative:text;mso-position-horizontal:absolute;margin-left:115.22pt;mso-position-vertical-relative:text;margin-top:-2.39001pt;" coordsize="60,13017">
                      <v:shape id="Shape 9689" style="position:absolute;width:91;height:13017;left:0;top:0;" coordsize="9144,1301750" path="m0,0l9144,0l9144,1301750l0,130175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u w:val="none"/>
              </w:rPr>
              <w:t xml:space="preserve">A new year carol You’ve got a </w:t>
            </w:r>
            <w:proofErr w:type="gramStart"/>
            <w:r>
              <w:rPr>
                <w:u w:val="none"/>
              </w:rPr>
              <w:t>friend</w:t>
            </w:r>
            <w:proofErr w:type="gramEnd"/>
            <w:r>
              <w:rPr>
                <w:u w:val="none"/>
              </w:rPr>
              <w:t xml:space="preserve"> </w:t>
            </w:r>
          </w:p>
          <w:p w14:paraId="20F5B76E" w14:textId="77777777" w:rsidR="005B7F17" w:rsidRDefault="00451DD0">
            <w:pPr>
              <w:ind w:left="274" w:firstLine="120"/>
              <w:jc w:val="both"/>
            </w:pPr>
            <w:r>
              <w:rPr>
                <w:u w:val="none"/>
              </w:rPr>
              <w:t xml:space="preserve">(listen to and (singing and playing appraise music) instruments) </w:t>
            </w: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AA5D" w14:textId="77777777" w:rsidR="005B7F17" w:rsidRDefault="00451DD0">
            <w:pPr>
              <w:ind w:left="353"/>
            </w:pPr>
            <w:r>
              <w:rPr>
                <w:noProof/>
                <w:sz w:val="22"/>
                <w:u w:val="none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E16668A" wp14:editId="5C687F44">
                      <wp:simplePos x="0" y="0"/>
                      <wp:positionH relativeFrom="column">
                        <wp:posOffset>1461516</wp:posOffset>
                      </wp:positionH>
                      <wp:positionV relativeFrom="paragraph">
                        <wp:posOffset>-30352</wp:posOffset>
                      </wp:positionV>
                      <wp:extent cx="6097" cy="1301750"/>
                      <wp:effectExtent l="0" t="0" r="0" b="0"/>
                      <wp:wrapSquare wrapText="bothSides"/>
                      <wp:docPr id="8199" name="Group 81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7" cy="1301750"/>
                                <a:chOff x="0" y="0"/>
                                <a:chExt cx="6097" cy="1301750"/>
                              </a:xfrm>
                            </wpg:grpSpPr>
                            <wps:wsp>
                              <wps:cNvPr id="9690" name="Shape 9690"/>
                              <wps:cNvSpPr/>
                              <wps:spPr>
                                <a:xfrm>
                                  <a:off x="0" y="0"/>
                                  <a:ext cx="9144" cy="1301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30175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301750"/>
                                      </a:lnTo>
                                      <a:lnTo>
                                        <a:pt x="0" y="13017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8199" style="width:0.480042pt;height:102.5pt;position:absolute;mso-position-horizontal-relative:text;mso-position-horizontal:absolute;margin-left:115.08pt;mso-position-vertical-relative:text;margin-top:-2.39001pt;" coordsize="60,13017">
                      <v:shape id="Shape 9691" style="position:absolute;width:91;height:13017;left:0;top:0;" coordsize="9144,1301750" path="m0,0l9144,0l9144,1301750l0,1301750l0,0">
                        <v:stroke weight="0pt" endcap="flat" joinstyle="miter" miterlimit="10" on="false" color="#000000" opacity="0"/>
                        <v:fill on="true" color="#00000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u w:val="none"/>
              </w:rPr>
              <w:t xml:space="preserve">Music and </w:t>
            </w:r>
            <w:proofErr w:type="gramStart"/>
            <w:r>
              <w:rPr>
                <w:u w:val="none"/>
              </w:rPr>
              <w:t>me</w:t>
            </w:r>
            <w:proofErr w:type="gramEnd"/>
            <w:r>
              <w:rPr>
                <w:u w:val="none"/>
              </w:rPr>
              <w:t xml:space="preserve"> Reflect, rewind and </w:t>
            </w:r>
          </w:p>
          <w:p w14:paraId="1BB67C7E" w14:textId="77777777" w:rsidR="005B7F17" w:rsidRDefault="00451DD0">
            <w:pPr>
              <w:ind w:left="600" w:hanging="600"/>
            </w:pPr>
            <w:r>
              <w:rPr>
                <w:u w:val="none"/>
              </w:rPr>
              <w:t xml:space="preserve">(inspirational women replay (listen and in music) appraise, </w:t>
            </w:r>
            <w:proofErr w:type="gramStart"/>
            <w:r>
              <w:rPr>
                <w:u w:val="none"/>
              </w:rPr>
              <w:t>singing</w:t>
            </w:r>
            <w:proofErr w:type="gramEnd"/>
            <w:r>
              <w:rPr>
                <w:u w:val="none"/>
              </w:rPr>
              <w:t xml:space="preserve"> </w:t>
            </w:r>
          </w:p>
          <w:p w14:paraId="42D2A4EC" w14:textId="77777777" w:rsidR="005B7F17" w:rsidRDefault="00451DD0">
            <w:pPr>
              <w:ind w:left="2186" w:right="368"/>
              <w:jc w:val="right"/>
            </w:pPr>
            <w:r>
              <w:rPr>
                <w:u w:val="none"/>
              </w:rPr>
              <w:t xml:space="preserve">improvisation, </w:t>
            </w:r>
          </w:p>
          <w:p w14:paraId="260DBF96" w14:textId="77777777" w:rsidR="005B7F17" w:rsidRDefault="00451DD0">
            <w:pPr>
              <w:ind w:left="2188" w:hanging="2"/>
              <w:jc w:val="center"/>
            </w:pPr>
            <w:r>
              <w:rPr>
                <w:u w:val="none"/>
              </w:rPr>
              <w:t xml:space="preserve">composition, share and perform) and using garage band </w:t>
            </w:r>
          </w:p>
        </w:tc>
      </w:tr>
      <w:tr w:rsidR="005B7F17" w14:paraId="316F1461" w14:textId="77777777" w:rsidTr="002D04C3">
        <w:tblPrEx>
          <w:tblCellMar>
            <w:top w:w="5" w:type="dxa"/>
            <w:right w:w="71" w:type="dxa"/>
          </w:tblCellMar>
        </w:tblPrEx>
        <w:trPr>
          <w:trHeight w:val="890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BBC9" w14:textId="77777777" w:rsidR="005B7F17" w:rsidRDefault="00451DD0">
            <w:pPr>
              <w:ind w:left="0" w:right="33"/>
              <w:jc w:val="center"/>
            </w:pPr>
            <w:proofErr w:type="spellStart"/>
            <w:r>
              <w:rPr>
                <w:u w:val="none"/>
              </w:rPr>
              <w:t>MfL</w:t>
            </w:r>
            <w:proofErr w:type="spellEnd"/>
            <w:r>
              <w:rPr>
                <w:u w:val="none"/>
              </w:rPr>
              <w:t xml:space="preserve"> </w:t>
            </w:r>
          </w:p>
        </w:tc>
        <w:tc>
          <w:tcPr>
            <w:tcW w:w="4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FF4D" w14:textId="77777777" w:rsidR="005B7F17" w:rsidRPr="0095714C" w:rsidRDefault="00451DD0">
            <w:pPr>
              <w:ind w:left="22"/>
              <w:jc w:val="center"/>
              <w:rPr>
                <w:u w:val="none"/>
              </w:rPr>
            </w:pPr>
            <w:r>
              <w:rPr>
                <w:u w:val="none"/>
              </w:rPr>
              <w:t xml:space="preserve"> </w:t>
            </w:r>
            <w:r w:rsidR="0095714C" w:rsidRPr="0095714C">
              <w:rPr>
                <w:u w:val="none"/>
              </w:rPr>
              <w:t>Presenting Myself</w:t>
            </w:r>
          </w:p>
          <w:p w14:paraId="18E7F8F5" w14:textId="34413551" w:rsidR="0095714C" w:rsidRDefault="0095714C">
            <w:pPr>
              <w:ind w:left="22"/>
              <w:jc w:val="center"/>
            </w:pPr>
            <w:r w:rsidRPr="0095714C">
              <w:rPr>
                <w:u w:val="none"/>
              </w:rPr>
              <w:t>My Family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884F" w14:textId="77777777" w:rsidR="005B7F17" w:rsidRDefault="0095714C">
            <w:pPr>
              <w:ind w:left="19"/>
              <w:jc w:val="center"/>
              <w:rPr>
                <w:u w:val="none"/>
              </w:rPr>
            </w:pPr>
            <w:r>
              <w:rPr>
                <w:u w:val="none"/>
              </w:rPr>
              <w:t>The Date</w:t>
            </w:r>
          </w:p>
          <w:p w14:paraId="21ED7721" w14:textId="3659A9AF" w:rsidR="0095714C" w:rsidRPr="0095714C" w:rsidRDefault="0095714C">
            <w:pPr>
              <w:ind w:left="19"/>
              <w:jc w:val="center"/>
              <w:rPr>
                <w:u w:val="none"/>
              </w:rPr>
            </w:pPr>
            <w:r>
              <w:rPr>
                <w:u w:val="none"/>
              </w:rPr>
              <w:t>Do you have a pet?</w:t>
            </w: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70E4" w14:textId="77777777" w:rsidR="005B7F17" w:rsidRPr="0095714C" w:rsidRDefault="0095714C">
            <w:pPr>
              <w:ind w:left="0" w:right="35"/>
              <w:jc w:val="center"/>
              <w:rPr>
                <w:u w:val="none"/>
              </w:rPr>
            </w:pPr>
            <w:r w:rsidRPr="0095714C">
              <w:rPr>
                <w:u w:val="none"/>
              </w:rPr>
              <w:t>My Home</w:t>
            </w:r>
          </w:p>
          <w:p w14:paraId="54F40BA1" w14:textId="75F2BF55" w:rsidR="0095714C" w:rsidRDefault="0095714C">
            <w:pPr>
              <w:ind w:left="0" w:right="35"/>
              <w:jc w:val="center"/>
            </w:pPr>
            <w:r w:rsidRPr="0095714C">
              <w:rPr>
                <w:u w:val="none"/>
              </w:rPr>
              <w:t>Clothes</w:t>
            </w:r>
          </w:p>
        </w:tc>
      </w:tr>
    </w:tbl>
    <w:p w14:paraId="0D6D8E81" w14:textId="77777777" w:rsidR="005B7F17" w:rsidRDefault="00451DD0">
      <w:pPr>
        <w:ind w:left="0"/>
      </w:pPr>
      <w:r>
        <w:rPr>
          <w:u w:val="none"/>
        </w:rPr>
        <w:t xml:space="preserve"> </w:t>
      </w:r>
    </w:p>
    <w:p w14:paraId="3F00A65B" w14:textId="77777777" w:rsidR="005B7F17" w:rsidRDefault="00451DD0">
      <w:pPr>
        <w:ind w:left="0"/>
        <w:jc w:val="both"/>
      </w:pPr>
      <w:r>
        <w:rPr>
          <w:u w:val="none"/>
        </w:rPr>
        <w:t xml:space="preserve">  </w:t>
      </w:r>
    </w:p>
    <w:sectPr w:rsidR="005B7F17">
      <w:headerReference w:type="even" r:id="rId7"/>
      <w:headerReference w:type="default" r:id="rId8"/>
      <w:headerReference w:type="first" r:id="rId9"/>
      <w:pgSz w:w="16819" w:h="11899" w:orient="landscape"/>
      <w:pgMar w:top="1620" w:right="6334" w:bottom="1155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F9139" w14:textId="77777777" w:rsidR="00D9719F" w:rsidRDefault="00D9719F">
      <w:pPr>
        <w:spacing w:line="240" w:lineRule="auto"/>
      </w:pPr>
      <w:r>
        <w:separator/>
      </w:r>
    </w:p>
  </w:endnote>
  <w:endnote w:type="continuationSeparator" w:id="0">
    <w:p w14:paraId="1400F9B9" w14:textId="77777777" w:rsidR="00D9719F" w:rsidRDefault="00D971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F6548" w14:textId="77777777" w:rsidR="00D9719F" w:rsidRDefault="00D9719F">
      <w:pPr>
        <w:spacing w:line="240" w:lineRule="auto"/>
      </w:pPr>
      <w:r>
        <w:separator/>
      </w:r>
    </w:p>
  </w:footnote>
  <w:footnote w:type="continuationSeparator" w:id="0">
    <w:p w14:paraId="72353C6A" w14:textId="77777777" w:rsidR="00D9719F" w:rsidRDefault="00D971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76335" w14:textId="77777777" w:rsidR="005B7F17" w:rsidRDefault="00451DD0">
    <w:pPr>
      <w:ind w:left="5669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C6D435D" wp14:editId="46BE2233">
          <wp:simplePos x="0" y="0"/>
          <wp:positionH relativeFrom="page">
            <wp:posOffset>4537964</wp:posOffset>
          </wp:positionH>
          <wp:positionV relativeFrom="page">
            <wp:posOffset>457200</wp:posOffset>
          </wp:positionV>
          <wp:extent cx="1604391" cy="568325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4391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u w:val="non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0E13" w14:textId="129BA529" w:rsidR="001B438C" w:rsidRDefault="001B438C" w:rsidP="001B438C">
    <w:pPr>
      <w:ind w:left="5669"/>
      <w:jc w:val="center"/>
    </w:pPr>
    <w:r>
      <w:rPr>
        <w:noProof/>
        <w:u w:val="none"/>
      </w:rPr>
      <w:drawing>
        <wp:anchor distT="0" distB="0" distL="114300" distR="114300" simplePos="0" relativeHeight="251662336" behindDoc="0" locked="0" layoutInCell="1" allowOverlap="1" wp14:anchorId="334B25F0" wp14:editId="3FDCBF17">
          <wp:simplePos x="0" y="0"/>
          <wp:positionH relativeFrom="column">
            <wp:posOffset>4186555</wp:posOffset>
          </wp:positionH>
          <wp:positionV relativeFrom="paragraph">
            <wp:posOffset>-180975</wp:posOffset>
          </wp:positionV>
          <wp:extent cx="762000" cy="726440"/>
          <wp:effectExtent l="0" t="0" r="0" b="0"/>
          <wp:wrapNone/>
          <wp:docPr id="1320557636" name="Picture 2" descr="A logo for a community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for a community schoo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u w:val="none"/>
      </w:rPr>
      <w:drawing>
        <wp:anchor distT="0" distB="0" distL="114300" distR="114300" simplePos="0" relativeHeight="251663360" behindDoc="0" locked="0" layoutInCell="1" allowOverlap="1" wp14:anchorId="64FB355D" wp14:editId="1374EB49">
          <wp:simplePos x="0" y="0"/>
          <wp:positionH relativeFrom="column">
            <wp:posOffset>5024120</wp:posOffset>
          </wp:positionH>
          <wp:positionV relativeFrom="paragraph">
            <wp:posOffset>52070</wp:posOffset>
          </wp:positionV>
          <wp:extent cx="609600" cy="327660"/>
          <wp:effectExtent l="0" t="0" r="0" b="0"/>
          <wp:wrapNone/>
          <wp:docPr id="541347251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875" b="16667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27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u w:val="none"/>
      </w:rPr>
      <w:t xml:space="preserve"> </w:t>
    </w:r>
  </w:p>
  <w:p w14:paraId="273D6C35" w14:textId="77AB92DC" w:rsidR="005B7F17" w:rsidRDefault="00451DD0">
    <w:pPr>
      <w:ind w:left="5669"/>
      <w:jc w:val="center"/>
    </w:pPr>
    <w:r>
      <w:rPr>
        <w:u w:val="non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35BFD" w14:textId="77777777" w:rsidR="005B7F17" w:rsidRDefault="00451DD0">
    <w:pPr>
      <w:ind w:left="5669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A8372FB" wp14:editId="4FDEFC12">
          <wp:simplePos x="0" y="0"/>
          <wp:positionH relativeFrom="page">
            <wp:posOffset>4537964</wp:posOffset>
          </wp:positionH>
          <wp:positionV relativeFrom="page">
            <wp:posOffset>457200</wp:posOffset>
          </wp:positionV>
          <wp:extent cx="1604391" cy="568325"/>
          <wp:effectExtent l="0" t="0" r="0" b="0"/>
          <wp:wrapSquare wrapText="bothSides"/>
          <wp:docPr id="254125773" name="Picture 2541257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4391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u w:val="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374"/>
    <w:multiLevelType w:val="hybridMultilevel"/>
    <w:tmpl w:val="31A272D0"/>
    <w:lvl w:ilvl="0" w:tplc="1CB48850">
      <w:start w:val="1"/>
      <w:numFmt w:val="bullet"/>
      <w:lvlText w:val="●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8655C2">
      <w:start w:val="1"/>
      <w:numFmt w:val="bullet"/>
      <w:lvlText w:val="o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621EE8">
      <w:start w:val="1"/>
      <w:numFmt w:val="bullet"/>
      <w:lvlText w:val="▪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C068DE">
      <w:start w:val="1"/>
      <w:numFmt w:val="bullet"/>
      <w:lvlText w:val="•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D2D406">
      <w:start w:val="1"/>
      <w:numFmt w:val="bullet"/>
      <w:lvlText w:val="o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9EE82E">
      <w:start w:val="1"/>
      <w:numFmt w:val="bullet"/>
      <w:lvlText w:val="▪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7030E8">
      <w:start w:val="1"/>
      <w:numFmt w:val="bullet"/>
      <w:lvlText w:val="•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06C8FA">
      <w:start w:val="1"/>
      <w:numFmt w:val="bullet"/>
      <w:lvlText w:val="o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C82220">
      <w:start w:val="1"/>
      <w:numFmt w:val="bullet"/>
      <w:lvlText w:val="▪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5002DF"/>
    <w:multiLevelType w:val="hybridMultilevel"/>
    <w:tmpl w:val="8E1C6EDE"/>
    <w:lvl w:ilvl="0" w:tplc="B170A8AE">
      <w:start w:val="1"/>
      <w:numFmt w:val="bullet"/>
      <w:lvlText w:val="●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10D370">
      <w:start w:val="1"/>
      <w:numFmt w:val="bullet"/>
      <w:lvlText w:val="o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8A187A">
      <w:start w:val="1"/>
      <w:numFmt w:val="bullet"/>
      <w:lvlText w:val="▪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808AFC">
      <w:start w:val="1"/>
      <w:numFmt w:val="bullet"/>
      <w:lvlText w:val="•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DEA0EA">
      <w:start w:val="1"/>
      <w:numFmt w:val="bullet"/>
      <w:lvlText w:val="o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EE7050">
      <w:start w:val="1"/>
      <w:numFmt w:val="bullet"/>
      <w:lvlText w:val="▪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BEC330">
      <w:start w:val="1"/>
      <w:numFmt w:val="bullet"/>
      <w:lvlText w:val="•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4C896E">
      <w:start w:val="1"/>
      <w:numFmt w:val="bullet"/>
      <w:lvlText w:val="o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4CB53A">
      <w:start w:val="1"/>
      <w:numFmt w:val="bullet"/>
      <w:lvlText w:val="▪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D3335A"/>
    <w:multiLevelType w:val="hybridMultilevel"/>
    <w:tmpl w:val="6406AFE4"/>
    <w:lvl w:ilvl="0" w:tplc="297A91C8">
      <w:start w:val="1"/>
      <w:numFmt w:val="bullet"/>
      <w:lvlText w:val="●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2326A">
      <w:start w:val="1"/>
      <w:numFmt w:val="bullet"/>
      <w:lvlText w:val="o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963E6C">
      <w:start w:val="1"/>
      <w:numFmt w:val="bullet"/>
      <w:lvlText w:val="▪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941134">
      <w:start w:val="1"/>
      <w:numFmt w:val="bullet"/>
      <w:lvlText w:val="•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0CD382">
      <w:start w:val="1"/>
      <w:numFmt w:val="bullet"/>
      <w:lvlText w:val="o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A46632">
      <w:start w:val="1"/>
      <w:numFmt w:val="bullet"/>
      <w:lvlText w:val="▪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24EE76">
      <w:start w:val="1"/>
      <w:numFmt w:val="bullet"/>
      <w:lvlText w:val="•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ECB706">
      <w:start w:val="1"/>
      <w:numFmt w:val="bullet"/>
      <w:lvlText w:val="o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BE54BC">
      <w:start w:val="1"/>
      <w:numFmt w:val="bullet"/>
      <w:lvlText w:val="▪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604498"/>
    <w:multiLevelType w:val="hybridMultilevel"/>
    <w:tmpl w:val="61B4CF64"/>
    <w:lvl w:ilvl="0" w:tplc="BAF4D0BC">
      <w:start w:val="1"/>
      <w:numFmt w:val="bullet"/>
      <w:lvlText w:val="●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7EEE72">
      <w:start w:val="1"/>
      <w:numFmt w:val="bullet"/>
      <w:lvlText w:val="o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FED642">
      <w:start w:val="1"/>
      <w:numFmt w:val="bullet"/>
      <w:lvlText w:val="▪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94664E">
      <w:start w:val="1"/>
      <w:numFmt w:val="bullet"/>
      <w:lvlText w:val="•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A00334">
      <w:start w:val="1"/>
      <w:numFmt w:val="bullet"/>
      <w:lvlText w:val="o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F4486C">
      <w:start w:val="1"/>
      <w:numFmt w:val="bullet"/>
      <w:lvlText w:val="▪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CC08E4">
      <w:start w:val="1"/>
      <w:numFmt w:val="bullet"/>
      <w:lvlText w:val="•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34EA86">
      <w:start w:val="1"/>
      <w:numFmt w:val="bullet"/>
      <w:lvlText w:val="o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D29DF2">
      <w:start w:val="1"/>
      <w:numFmt w:val="bullet"/>
      <w:lvlText w:val="▪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0B5BC9"/>
    <w:multiLevelType w:val="hybridMultilevel"/>
    <w:tmpl w:val="0D40B3B2"/>
    <w:lvl w:ilvl="0" w:tplc="220C697E">
      <w:start w:val="1"/>
      <w:numFmt w:val="bullet"/>
      <w:lvlText w:val="●"/>
      <w:lvlJc w:val="left"/>
      <w:pPr>
        <w:ind w:left="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4EA9E0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8E94AC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8E0088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1AA6D8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C6F36E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989D74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4A16A6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F0A6C6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180EEB"/>
    <w:multiLevelType w:val="hybridMultilevel"/>
    <w:tmpl w:val="EFBEE7F0"/>
    <w:lvl w:ilvl="0" w:tplc="9F62E45E">
      <w:start w:val="1"/>
      <w:numFmt w:val="bullet"/>
      <w:lvlText w:val="●"/>
      <w:lvlJc w:val="left"/>
      <w:pPr>
        <w:ind w:left="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EE6182">
      <w:start w:val="1"/>
      <w:numFmt w:val="bullet"/>
      <w:lvlText w:val="o"/>
      <w:lvlJc w:val="left"/>
      <w:pPr>
        <w:ind w:left="1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089E1E">
      <w:start w:val="1"/>
      <w:numFmt w:val="bullet"/>
      <w:lvlText w:val="▪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83E06">
      <w:start w:val="1"/>
      <w:numFmt w:val="bullet"/>
      <w:lvlText w:val="•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983F14">
      <w:start w:val="1"/>
      <w:numFmt w:val="bullet"/>
      <w:lvlText w:val="o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7A1198">
      <w:start w:val="1"/>
      <w:numFmt w:val="bullet"/>
      <w:lvlText w:val="▪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6046F4">
      <w:start w:val="1"/>
      <w:numFmt w:val="bullet"/>
      <w:lvlText w:val="•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B2F6F2">
      <w:start w:val="1"/>
      <w:numFmt w:val="bullet"/>
      <w:lvlText w:val="o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3CEC02">
      <w:start w:val="1"/>
      <w:numFmt w:val="bullet"/>
      <w:lvlText w:val="▪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F60A2D"/>
    <w:multiLevelType w:val="hybridMultilevel"/>
    <w:tmpl w:val="441AE844"/>
    <w:lvl w:ilvl="0" w:tplc="1EAAACAA">
      <w:start w:val="1"/>
      <w:numFmt w:val="bullet"/>
      <w:lvlText w:val="●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E8B74E">
      <w:start w:val="1"/>
      <w:numFmt w:val="bullet"/>
      <w:lvlText w:val="o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3C4714">
      <w:start w:val="1"/>
      <w:numFmt w:val="bullet"/>
      <w:lvlText w:val="▪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A4CF20">
      <w:start w:val="1"/>
      <w:numFmt w:val="bullet"/>
      <w:lvlText w:val="•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220E92">
      <w:start w:val="1"/>
      <w:numFmt w:val="bullet"/>
      <w:lvlText w:val="o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1E6B4C">
      <w:start w:val="1"/>
      <w:numFmt w:val="bullet"/>
      <w:lvlText w:val="▪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3ACA06">
      <w:start w:val="1"/>
      <w:numFmt w:val="bullet"/>
      <w:lvlText w:val="•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BA14F6">
      <w:start w:val="1"/>
      <w:numFmt w:val="bullet"/>
      <w:lvlText w:val="o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744314">
      <w:start w:val="1"/>
      <w:numFmt w:val="bullet"/>
      <w:lvlText w:val="▪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283557"/>
    <w:multiLevelType w:val="hybridMultilevel"/>
    <w:tmpl w:val="0F42D096"/>
    <w:lvl w:ilvl="0" w:tplc="8C62EE60">
      <w:start w:val="1"/>
      <w:numFmt w:val="bullet"/>
      <w:lvlText w:val="●"/>
      <w:lvlJc w:val="left"/>
      <w:pPr>
        <w:ind w:left="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8E362">
      <w:start w:val="1"/>
      <w:numFmt w:val="bullet"/>
      <w:lvlText w:val="o"/>
      <w:lvlJc w:val="left"/>
      <w:pPr>
        <w:ind w:left="1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E25C8E">
      <w:start w:val="1"/>
      <w:numFmt w:val="bullet"/>
      <w:lvlText w:val="▪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B2929C">
      <w:start w:val="1"/>
      <w:numFmt w:val="bullet"/>
      <w:lvlText w:val="•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76FB72">
      <w:start w:val="1"/>
      <w:numFmt w:val="bullet"/>
      <w:lvlText w:val="o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69EEC">
      <w:start w:val="1"/>
      <w:numFmt w:val="bullet"/>
      <w:lvlText w:val="▪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29C52">
      <w:start w:val="1"/>
      <w:numFmt w:val="bullet"/>
      <w:lvlText w:val="•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EE399A">
      <w:start w:val="1"/>
      <w:numFmt w:val="bullet"/>
      <w:lvlText w:val="o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A0F5AA">
      <w:start w:val="1"/>
      <w:numFmt w:val="bullet"/>
      <w:lvlText w:val="▪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2A442A"/>
    <w:multiLevelType w:val="hybridMultilevel"/>
    <w:tmpl w:val="6E2ADF30"/>
    <w:lvl w:ilvl="0" w:tplc="AB3A4DFE">
      <w:start w:val="1"/>
      <w:numFmt w:val="bullet"/>
      <w:lvlText w:val="●"/>
      <w:lvlJc w:val="left"/>
      <w:pPr>
        <w:ind w:left="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56E0BA">
      <w:start w:val="1"/>
      <w:numFmt w:val="bullet"/>
      <w:lvlText w:val="o"/>
      <w:lvlJc w:val="left"/>
      <w:pPr>
        <w:ind w:left="1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B2EF10">
      <w:start w:val="1"/>
      <w:numFmt w:val="bullet"/>
      <w:lvlText w:val="▪"/>
      <w:lvlJc w:val="left"/>
      <w:pPr>
        <w:ind w:left="2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8C4860">
      <w:start w:val="1"/>
      <w:numFmt w:val="bullet"/>
      <w:lvlText w:val="•"/>
      <w:lvlJc w:val="left"/>
      <w:pPr>
        <w:ind w:left="2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AAC562">
      <w:start w:val="1"/>
      <w:numFmt w:val="bullet"/>
      <w:lvlText w:val="o"/>
      <w:lvlJc w:val="left"/>
      <w:pPr>
        <w:ind w:left="3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BE1D80">
      <w:start w:val="1"/>
      <w:numFmt w:val="bullet"/>
      <w:lvlText w:val="▪"/>
      <w:lvlJc w:val="left"/>
      <w:pPr>
        <w:ind w:left="4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E23840">
      <w:start w:val="1"/>
      <w:numFmt w:val="bullet"/>
      <w:lvlText w:val="•"/>
      <w:lvlJc w:val="left"/>
      <w:pPr>
        <w:ind w:left="5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6EAC98">
      <w:start w:val="1"/>
      <w:numFmt w:val="bullet"/>
      <w:lvlText w:val="o"/>
      <w:lvlJc w:val="left"/>
      <w:pPr>
        <w:ind w:left="5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04E1D6">
      <w:start w:val="1"/>
      <w:numFmt w:val="bullet"/>
      <w:lvlText w:val="▪"/>
      <w:lvlJc w:val="left"/>
      <w:pPr>
        <w:ind w:left="6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05605F"/>
    <w:multiLevelType w:val="hybridMultilevel"/>
    <w:tmpl w:val="D8E8D482"/>
    <w:lvl w:ilvl="0" w:tplc="22F2E8D4">
      <w:start w:val="1"/>
      <w:numFmt w:val="bullet"/>
      <w:lvlText w:val="●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80A2F6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06E180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A84202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B63BE8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C4FE44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7038F0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3E2E1A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D29F84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444BA7"/>
    <w:multiLevelType w:val="hybridMultilevel"/>
    <w:tmpl w:val="FBDCE566"/>
    <w:lvl w:ilvl="0" w:tplc="2738F260">
      <w:start w:val="1"/>
      <w:numFmt w:val="bullet"/>
      <w:lvlText w:val="●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522D7E">
      <w:start w:val="1"/>
      <w:numFmt w:val="bullet"/>
      <w:lvlText w:val="o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C6E95C">
      <w:start w:val="1"/>
      <w:numFmt w:val="bullet"/>
      <w:lvlText w:val="▪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AA8D94">
      <w:start w:val="1"/>
      <w:numFmt w:val="bullet"/>
      <w:lvlText w:val="•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505D6E">
      <w:start w:val="1"/>
      <w:numFmt w:val="bullet"/>
      <w:lvlText w:val="o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F8C4F8">
      <w:start w:val="1"/>
      <w:numFmt w:val="bullet"/>
      <w:lvlText w:val="▪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5804D6">
      <w:start w:val="1"/>
      <w:numFmt w:val="bullet"/>
      <w:lvlText w:val="•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24361E">
      <w:start w:val="1"/>
      <w:numFmt w:val="bullet"/>
      <w:lvlText w:val="o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453BE">
      <w:start w:val="1"/>
      <w:numFmt w:val="bullet"/>
      <w:lvlText w:val="▪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FD3835"/>
    <w:multiLevelType w:val="hybridMultilevel"/>
    <w:tmpl w:val="EBF22468"/>
    <w:lvl w:ilvl="0" w:tplc="057A8BD2">
      <w:start w:val="1"/>
      <w:numFmt w:val="bullet"/>
      <w:lvlText w:val="●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0C2A3E">
      <w:start w:val="1"/>
      <w:numFmt w:val="bullet"/>
      <w:lvlText w:val="o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EA961E">
      <w:start w:val="1"/>
      <w:numFmt w:val="bullet"/>
      <w:lvlText w:val="▪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B8A55C">
      <w:start w:val="1"/>
      <w:numFmt w:val="bullet"/>
      <w:lvlText w:val="•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8899C2">
      <w:start w:val="1"/>
      <w:numFmt w:val="bullet"/>
      <w:lvlText w:val="o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B8B904">
      <w:start w:val="1"/>
      <w:numFmt w:val="bullet"/>
      <w:lvlText w:val="▪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BA8898">
      <w:start w:val="1"/>
      <w:numFmt w:val="bullet"/>
      <w:lvlText w:val="•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221EB4">
      <w:start w:val="1"/>
      <w:numFmt w:val="bullet"/>
      <w:lvlText w:val="o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64257E">
      <w:start w:val="1"/>
      <w:numFmt w:val="bullet"/>
      <w:lvlText w:val="▪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6308EE"/>
    <w:multiLevelType w:val="hybridMultilevel"/>
    <w:tmpl w:val="A2EE0FD4"/>
    <w:lvl w:ilvl="0" w:tplc="9EBE458A">
      <w:start w:val="1"/>
      <w:numFmt w:val="bullet"/>
      <w:lvlText w:val="●"/>
      <w:lvlJc w:val="left"/>
      <w:pPr>
        <w:ind w:left="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05752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8222A8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42B82C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2CA68E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3C29D0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38C760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A4C680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6F7EE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CC6698"/>
    <w:multiLevelType w:val="hybridMultilevel"/>
    <w:tmpl w:val="245E743E"/>
    <w:lvl w:ilvl="0" w:tplc="5A9CA2CC">
      <w:start w:val="1"/>
      <w:numFmt w:val="bullet"/>
      <w:lvlText w:val="●"/>
      <w:lvlJc w:val="left"/>
      <w:pPr>
        <w:ind w:left="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AA32A2">
      <w:start w:val="1"/>
      <w:numFmt w:val="bullet"/>
      <w:lvlText w:val="o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6A5B3C">
      <w:start w:val="1"/>
      <w:numFmt w:val="bullet"/>
      <w:lvlText w:val="▪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C8CED0">
      <w:start w:val="1"/>
      <w:numFmt w:val="bullet"/>
      <w:lvlText w:val="•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58939C">
      <w:start w:val="1"/>
      <w:numFmt w:val="bullet"/>
      <w:lvlText w:val="o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DEEE4E">
      <w:start w:val="1"/>
      <w:numFmt w:val="bullet"/>
      <w:lvlText w:val="▪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801502">
      <w:start w:val="1"/>
      <w:numFmt w:val="bullet"/>
      <w:lvlText w:val="•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606576">
      <w:start w:val="1"/>
      <w:numFmt w:val="bullet"/>
      <w:lvlText w:val="o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C26DC0">
      <w:start w:val="1"/>
      <w:numFmt w:val="bullet"/>
      <w:lvlText w:val="▪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BA07E7C"/>
    <w:multiLevelType w:val="hybridMultilevel"/>
    <w:tmpl w:val="49D25F7E"/>
    <w:lvl w:ilvl="0" w:tplc="D7B830B4">
      <w:start w:val="1"/>
      <w:numFmt w:val="bullet"/>
      <w:lvlText w:val="●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BEA8F0">
      <w:start w:val="1"/>
      <w:numFmt w:val="bullet"/>
      <w:lvlText w:val="o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C41776">
      <w:start w:val="1"/>
      <w:numFmt w:val="bullet"/>
      <w:lvlText w:val="▪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E41140">
      <w:start w:val="1"/>
      <w:numFmt w:val="bullet"/>
      <w:lvlText w:val="•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E67B24">
      <w:start w:val="1"/>
      <w:numFmt w:val="bullet"/>
      <w:lvlText w:val="o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224CD8">
      <w:start w:val="1"/>
      <w:numFmt w:val="bullet"/>
      <w:lvlText w:val="▪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8A3DE0">
      <w:start w:val="1"/>
      <w:numFmt w:val="bullet"/>
      <w:lvlText w:val="•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B24BEE">
      <w:start w:val="1"/>
      <w:numFmt w:val="bullet"/>
      <w:lvlText w:val="o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126722">
      <w:start w:val="1"/>
      <w:numFmt w:val="bullet"/>
      <w:lvlText w:val="▪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50720831">
    <w:abstractNumId w:val="6"/>
  </w:num>
  <w:num w:numId="2" w16cid:durableId="720204061">
    <w:abstractNumId w:val="3"/>
  </w:num>
  <w:num w:numId="3" w16cid:durableId="259920758">
    <w:abstractNumId w:val="10"/>
  </w:num>
  <w:num w:numId="4" w16cid:durableId="1774595288">
    <w:abstractNumId w:val="1"/>
  </w:num>
  <w:num w:numId="5" w16cid:durableId="1761950671">
    <w:abstractNumId w:val="8"/>
  </w:num>
  <w:num w:numId="6" w16cid:durableId="2051609051">
    <w:abstractNumId w:val="13"/>
  </w:num>
  <w:num w:numId="7" w16cid:durableId="914558498">
    <w:abstractNumId w:val="14"/>
  </w:num>
  <w:num w:numId="8" w16cid:durableId="1859923775">
    <w:abstractNumId w:val="5"/>
  </w:num>
  <w:num w:numId="9" w16cid:durableId="598293254">
    <w:abstractNumId w:val="7"/>
  </w:num>
  <w:num w:numId="10" w16cid:durableId="1955676631">
    <w:abstractNumId w:val="11"/>
  </w:num>
  <w:num w:numId="11" w16cid:durableId="25764274">
    <w:abstractNumId w:val="0"/>
  </w:num>
  <w:num w:numId="12" w16cid:durableId="476144453">
    <w:abstractNumId w:val="2"/>
  </w:num>
  <w:num w:numId="13" w16cid:durableId="1627464307">
    <w:abstractNumId w:val="12"/>
  </w:num>
  <w:num w:numId="14" w16cid:durableId="1115176378">
    <w:abstractNumId w:val="4"/>
  </w:num>
  <w:num w:numId="15" w16cid:durableId="5979521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F17"/>
    <w:rsid w:val="001B438C"/>
    <w:rsid w:val="002D04C3"/>
    <w:rsid w:val="002E7B3E"/>
    <w:rsid w:val="00325B33"/>
    <w:rsid w:val="003D15F1"/>
    <w:rsid w:val="00451DD0"/>
    <w:rsid w:val="00473D9B"/>
    <w:rsid w:val="004829AD"/>
    <w:rsid w:val="00494899"/>
    <w:rsid w:val="00592907"/>
    <w:rsid w:val="005A64B4"/>
    <w:rsid w:val="005B7F17"/>
    <w:rsid w:val="005C7EA8"/>
    <w:rsid w:val="006D41C7"/>
    <w:rsid w:val="007567C0"/>
    <w:rsid w:val="007C4837"/>
    <w:rsid w:val="007E475E"/>
    <w:rsid w:val="008E1AF7"/>
    <w:rsid w:val="0095714C"/>
    <w:rsid w:val="00995016"/>
    <w:rsid w:val="009B61B2"/>
    <w:rsid w:val="009E7A04"/>
    <w:rsid w:val="00A07698"/>
    <w:rsid w:val="00A3093A"/>
    <w:rsid w:val="00A31865"/>
    <w:rsid w:val="00A67A96"/>
    <w:rsid w:val="00B225AE"/>
    <w:rsid w:val="00B46996"/>
    <w:rsid w:val="00C65DF9"/>
    <w:rsid w:val="00D023F5"/>
    <w:rsid w:val="00D9719F"/>
    <w:rsid w:val="00E0537E"/>
    <w:rsid w:val="00E06132"/>
    <w:rsid w:val="00E31378"/>
    <w:rsid w:val="00E31E3E"/>
    <w:rsid w:val="00F14670"/>
    <w:rsid w:val="00F7028E"/>
    <w:rsid w:val="00FA10C8"/>
    <w:rsid w:val="00FD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9FB1E"/>
  <w15:docId w15:val="{DFDCB2FA-9977-4E3A-93C0-6B953BD9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5619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B438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38C"/>
    <w:rPr>
      <w:rFonts w:ascii="Calibri" w:eastAsia="Calibri" w:hAnsi="Calibri" w:cs="Calibri"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6D4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Julie Aulton</cp:lastModifiedBy>
  <cp:revision>36</cp:revision>
  <dcterms:created xsi:type="dcterms:W3CDTF">2023-10-08T18:00:00Z</dcterms:created>
  <dcterms:modified xsi:type="dcterms:W3CDTF">2023-10-20T15:35:00Z</dcterms:modified>
</cp:coreProperties>
</file>